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B3FD" w14:textId="77777777" w:rsidR="003D7566" w:rsidRDefault="003D7566" w:rsidP="003D7566">
      <w:pPr>
        <w:spacing w:before="84"/>
        <w:ind w:left="151" w:hanging="10"/>
        <w:rPr>
          <w:rFonts w:ascii="Arial"/>
          <w:b/>
          <w:sz w:val="18"/>
        </w:rPr>
      </w:pPr>
    </w:p>
    <w:p w14:paraId="6055E378" w14:textId="03CB76CF" w:rsidR="00DF54BE" w:rsidRDefault="003D7566" w:rsidP="003D7566">
      <w:pPr>
        <w:spacing w:before="84"/>
        <w:ind w:left="151" w:hanging="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percorso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formativo</w:t>
      </w:r>
      <w:r>
        <w:rPr>
          <w:rFonts w:ascii="Arial"/>
          <w:b/>
          <w:spacing w:val="-10"/>
          <w:sz w:val="18"/>
        </w:rPr>
        <w:t xml:space="preserve"> </w:t>
      </w:r>
      <w:r w:rsidR="00DF54BE" w:rsidRPr="00DF54BE">
        <w:rPr>
          <w:rFonts w:ascii="Arial"/>
          <w:b/>
          <w:sz w:val="18"/>
        </w:rPr>
        <w:t>“</w:t>
      </w:r>
      <w:r w:rsidR="00E35BE1" w:rsidRPr="00E35BE1">
        <w:rPr>
          <w:rFonts w:ascii="Arial"/>
          <w:b/>
          <w:sz w:val="18"/>
        </w:rPr>
        <w:t>Interventi di contrasto alla dispersione scolastica mediante il potenziamento delle competenze di base Agenda Sud (D.M. 9 settembre 2025, n. 175) - Agenda Nord (D.M. 9 settembre 2025, n. 176)</w:t>
      </w:r>
      <w:r w:rsidR="00DF54BE" w:rsidRPr="00DF54BE">
        <w:rPr>
          <w:rFonts w:ascii="Arial"/>
          <w:b/>
          <w:sz w:val="18"/>
        </w:rPr>
        <w:t>”</w:t>
      </w:r>
      <w:r w:rsidR="00DF54BE" w:rsidRPr="00DF54BE">
        <w:rPr>
          <w:rFonts w:ascii="Arial"/>
          <w:b/>
          <w:sz w:val="18"/>
        </w:rPr>
        <w:t xml:space="preserve">. </w:t>
      </w:r>
    </w:p>
    <w:p w14:paraId="0D06848F" w14:textId="77777777" w:rsidR="00E35BE1" w:rsidRDefault="00E35BE1" w:rsidP="00E35BE1">
      <w:pPr>
        <w:spacing w:line="259" w:lineRule="auto"/>
        <w:ind w:firstLine="15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t>o</w:t>
      </w:r>
      <w:r>
        <w:rPr>
          <w:rFonts w:ascii="Arial" w:eastAsia="Arial" w:hAnsi="Arial" w:cs="Arial"/>
          <w:b/>
          <w:bCs/>
          <w:sz w:val="20"/>
          <w:szCs w:val="20"/>
        </w:rPr>
        <w:t>dice Identificativo Progetto: M4C1I1.4-2025-1686-P-62304</w:t>
      </w:r>
    </w:p>
    <w:p w14:paraId="4E1821CA" w14:textId="77777777" w:rsidR="00E35BE1" w:rsidRDefault="00E35BE1" w:rsidP="00E35BE1">
      <w:pPr>
        <w:spacing w:line="259" w:lineRule="auto"/>
        <w:ind w:firstLine="14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CUP: B84D25003970006 </w:t>
      </w:r>
    </w:p>
    <w:p w14:paraId="1F0B3BEC" w14:textId="0ED512EF" w:rsidR="00E35BE1" w:rsidRDefault="00E35BE1" w:rsidP="00E35BE1">
      <w:pPr>
        <w:spacing w:before="84"/>
        <w:ind w:left="151" w:hanging="10"/>
        <w:rPr>
          <w:rFonts w:ascii="Arial"/>
          <w:b/>
          <w:sz w:val="18"/>
        </w:rPr>
      </w:pPr>
      <w:r>
        <w:rPr>
          <w:rFonts w:ascii="Arial" w:eastAsia="Arial" w:hAnsi="Arial" w:cs="Arial"/>
          <w:b/>
          <w:bCs/>
          <w:sz w:val="20"/>
          <w:szCs w:val="20"/>
        </w:rPr>
        <w:t>Titolo: La scuola al centro: Interventi di Potenziamento e Contrasto alla Dispersione Scolastica</w:t>
      </w:r>
    </w:p>
    <w:p w14:paraId="7F13B91D" w14:textId="77777777" w:rsidR="00E35BE1" w:rsidRDefault="00E35BE1" w:rsidP="003D7566">
      <w:pPr>
        <w:spacing w:before="84"/>
        <w:ind w:left="151" w:hanging="10"/>
        <w:rPr>
          <w:rFonts w:ascii="Arial"/>
          <w:b/>
          <w:sz w:val="18"/>
        </w:rPr>
      </w:pPr>
    </w:p>
    <w:p w14:paraId="50513677" w14:textId="3665EBCC" w:rsidR="003D7566" w:rsidRDefault="00E35BE1" w:rsidP="003D7566">
      <w:pPr>
        <w:spacing w:before="84"/>
        <w:ind w:left="151" w:hanging="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PERCORSI DI POTENZIAMENTO DELLE COMPETENZE DI BASE</w:t>
      </w:r>
    </w:p>
    <w:p w14:paraId="56A3413B" w14:textId="77777777" w:rsidR="003D7566" w:rsidRDefault="003D7566" w:rsidP="003D7566">
      <w:pPr>
        <w:pStyle w:val="Corpotesto"/>
        <w:spacing w:before="79"/>
        <w:rPr>
          <w:rFonts w:ascii="Arial"/>
          <w:b/>
          <w:sz w:val="18"/>
        </w:rPr>
      </w:pPr>
    </w:p>
    <w:p w14:paraId="500A51A5" w14:textId="77777777" w:rsidR="003D7566" w:rsidRDefault="003D7566" w:rsidP="003D7566">
      <w:pPr>
        <w:spacing w:before="1"/>
        <w:ind w:right="1323"/>
        <w:jc w:val="right"/>
        <w:rPr>
          <w:rFonts w:ascii="Arial MT"/>
          <w:spacing w:val="-2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14:paraId="36EAFF48" w14:textId="77777777" w:rsidR="003D7566" w:rsidRDefault="003D7566" w:rsidP="003D7566">
      <w:pPr>
        <w:spacing w:before="1"/>
        <w:ind w:right="1323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I.I.S. Leonardo da Vinci - Roma</w:t>
      </w:r>
    </w:p>
    <w:p w14:paraId="70504CE9" w14:textId="77777777" w:rsidR="003D7566" w:rsidRDefault="003D7566" w:rsidP="003D7566">
      <w:pPr>
        <w:pStyle w:val="Corpotesto"/>
        <w:spacing w:before="102"/>
        <w:rPr>
          <w:rFonts w:ascii="Arial MT"/>
          <w:sz w:val="18"/>
        </w:rPr>
      </w:pPr>
    </w:p>
    <w:p w14:paraId="53A38C17" w14:textId="77777777" w:rsidR="003D7566" w:rsidRDefault="003D7566" w:rsidP="003D7566">
      <w:pPr>
        <w:tabs>
          <w:tab w:val="left" w:pos="10361"/>
        </w:tabs>
        <w:ind w:left="141"/>
        <w:rPr>
          <w:rFonts w:ascii="Times New Roman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Times New Roman"/>
          <w:sz w:val="20"/>
          <w:u w:val="single"/>
        </w:rPr>
        <w:tab/>
      </w:r>
    </w:p>
    <w:p w14:paraId="44423B87" w14:textId="77777777" w:rsidR="003D7566" w:rsidRDefault="003D7566" w:rsidP="003D7566">
      <w:pPr>
        <w:pStyle w:val="Corpotesto"/>
        <w:spacing w:before="1"/>
        <w:rPr>
          <w:rFonts w:ascii="Times New Roman"/>
          <w:sz w:val="20"/>
        </w:rPr>
      </w:pPr>
    </w:p>
    <w:p w14:paraId="3BF27678" w14:textId="77777777" w:rsidR="003D7566" w:rsidRDefault="003D7566" w:rsidP="003D7566">
      <w:pPr>
        <w:tabs>
          <w:tab w:val="left" w:pos="6185"/>
          <w:tab w:val="left" w:pos="10396"/>
        </w:tabs>
        <w:ind w:left="141"/>
        <w:rPr>
          <w:rFonts w:ascii="Times New Roman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5FB7BDEC" w14:textId="77777777" w:rsidR="003D7566" w:rsidRDefault="003D7566" w:rsidP="003D7566">
      <w:pPr>
        <w:pStyle w:val="Corpotesto"/>
        <w:spacing w:before="3"/>
        <w:rPr>
          <w:rFonts w:ascii="Times New Roman"/>
          <w:sz w:val="20"/>
        </w:rPr>
      </w:pPr>
    </w:p>
    <w:p w14:paraId="26FDE8E4" w14:textId="77777777" w:rsidR="003D7566" w:rsidRDefault="003D7566" w:rsidP="003D7566">
      <w:pPr>
        <w:tabs>
          <w:tab w:val="left" w:pos="1942"/>
          <w:tab w:val="left" w:pos="2215"/>
          <w:tab w:val="left" w:pos="2491"/>
          <w:tab w:val="left" w:pos="2764"/>
          <w:tab w:val="left" w:pos="3037"/>
          <w:tab w:val="left" w:pos="3310"/>
          <w:tab w:val="left" w:pos="3586"/>
          <w:tab w:val="left" w:pos="3859"/>
          <w:tab w:val="left" w:pos="4133"/>
          <w:tab w:val="left" w:pos="4408"/>
          <w:tab w:val="left" w:pos="4681"/>
          <w:tab w:val="left" w:pos="4957"/>
          <w:tab w:val="left" w:pos="5230"/>
          <w:tab w:val="left" w:pos="5504"/>
          <w:tab w:val="left" w:pos="5777"/>
          <w:tab w:val="left" w:pos="10378"/>
        </w:tabs>
        <w:ind w:left="141"/>
        <w:rPr>
          <w:rFonts w:ascii="Times New Roman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52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| residente </w:t>
      </w:r>
      <w:r>
        <w:rPr>
          <w:rFonts w:ascii="Times New Roman"/>
          <w:sz w:val="20"/>
          <w:u w:val="single"/>
        </w:rPr>
        <w:tab/>
      </w:r>
    </w:p>
    <w:p w14:paraId="75DC4AB7" w14:textId="77777777" w:rsidR="003D7566" w:rsidRDefault="003D7566" w:rsidP="003D7566">
      <w:pPr>
        <w:pStyle w:val="Corpotesto"/>
        <w:spacing w:before="1"/>
        <w:rPr>
          <w:rFonts w:ascii="Times New Roman"/>
          <w:sz w:val="20"/>
        </w:rPr>
      </w:pPr>
    </w:p>
    <w:p w14:paraId="1F2B5128" w14:textId="77777777" w:rsidR="003D7566" w:rsidRDefault="003D7566" w:rsidP="003D7566">
      <w:pPr>
        <w:tabs>
          <w:tab w:val="left" w:pos="4226"/>
          <w:tab w:val="left" w:pos="7372"/>
          <w:tab w:val="left" w:pos="10382"/>
        </w:tabs>
        <w:ind w:left="151"/>
        <w:rPr>
          <w:rFonts w:ascii="Times New Roman"/>
          <w:sz w:val="20"/>
        </w:rPr>
      </w:pPr>
      <w:r>
        <w:rPr>
          <w:rFonts w:ascii="Arial MT"/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recapito tel.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Times New Roman"/>
          <w:sz w:val="20"/>
          <w:u w:val="single"/>
        </w:rPr>
        <w:tab/>
      </w:r>
    </w:p>
    <w:p w14:paraId="5BD53CFA" w14:textId="77777777" w:rsidR="003D7566" w:rsidRDefault="003D7566" w:rsidP="003D7566">
      <w:pPr>
        <w:pStyle w:val="Corpotesto"/>
        <w:spacing w:before="3"/>
        <w:rPr>
          <w:rFonts w:ascii="Times New Roman"/>
          <w:sz w:val="20"/>
        </w:rPr>
      </w:pPr>
    </w:p>
    <w:p w14:paraId="1E912DAC" w14:textId="77777777" w:rsidR="003D7566" w:rsidRDefault="003D7566" w:rsidP="003D7566">
      <w:pPr>
        <w:tabs>
          <w:tab w:val="left" w:pos="5827"/>
          <w:tab w:val="left" w:pos="10818"/>
        </w:tabs>
        <w:ind w:left="151"/>
        <w:rPr>
          <w:rFonts w:ascii="Times New Roman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in servizio presso </w:t>
      </w:r>
      <w:r>
        <w:rPr>
          <w:rFonts w:ascii="Times New Roman"/>
          <w:sz w:val="20"/>
          <w:u w:val="single"/>
        </w:rPr>
        <w:tab/>
      </w:r>
    </w:p>
    <w:p w14:paraId="4291D3B6" w14:textId="77777777" w:rsidR="003D7566" w:rsidRDefault="003D7566" w:rsidP="003D7566">
      <w:pPr>
        <w:pStyle w:val="Corpotesto"/>
        <w:spacing w:before="2"/>
        <w:rPr>
          <w:rFonts w:ascii="Times New Roman"/>
          <w:sz w:val="20"/>
        </w:rPr>
      </w:pPr>
    </w:p>
    <w:p w14:paraId="6F73B7BE" w14:textId="77777777" w:rsidR="003D7566" w:rsidRDefault="003D7566" w:rsidP="003D7566">
      <w:pPr>
        <w:tabs>
          <w:tab w:val="left" w:pos="4449"/>
        </w:tabs>
        <w:ind w:left="151"/>
        <w:rPr>
          <w:rFonts w:ascii="Times New Roman"/>
          <w:sz w:val="20"/>
        </w:rPr>
      </w:pP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 qualifica di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55CF0EE" w14:textId="77777777" w:rsidR="003D7566" w:rsidRDefault="003D7566" w:rsidP="003D7566">
      <w:pPr>
        <w:pStyle w:val="Corpotesto"/>
        <w:spacing w:before="25"/>
        <w:rPr>
          <w:rFonts w:ascii="Times New Roman"/>
          <w:sz w:val="18"/>
        </w:rPr>
      </w:pPr>
    </w:p>
    <w:p w14:paraId="1993AC83" w14:textId="77777777" w:rsidR="003D7566" w:rsidRDefault="003D7566" w:rsidP="003D7566">
      <w:pPr>
        <w:spacing w:before="1"/>
        <w:ind w:left="2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514DCD18" w14:textId="77777777" w:rsidR="003D7566" w:rsidRDefault="003D7566" w:rsidP="003D7566">
      <w:pPr>
        <w:pStyle w:val="Corpotesto"/>
        <w:spacing w:before="1"/>
        <w:rPr>
          <w:rFonts w:ascii="Arial"/>
          <w:b/>
          <w:sz w:val="18"/>
        </w:rPr>
      </w:pPr>
    </w:p>
    <w:p w14:paraId="30C1F1B4" w14:textId="57554E51" w:rsidR="003D7566" w:rsidRDefault="003D7566" w:rsidP="003D7566">
      <w:pPr>
        <w:ind w:left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del/i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seguente/i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incarico/hi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moduli</w:t>
      </w:r>
      <w:r w:rsidR="001D61D7">
        <w:rPr>
          <w:rFonts w:ascii="Arial MT" w:hAnsi="Arial MT"/>
          <w:spacing w:val="-2"/>
          <w:sz w:val="18"/>
        </w:rPr>
        <w:t xml:space="preserve"> (CFR. con la tabella contenuta nel testo dell’Avviso di selezione)</w:t>
      </w:r>
    </w:p>
    <w:p w14:paraId="1B625405" w14:textId="77777777" w:rsidR="003D7566" w:rsidRDefault="003D7566" w:rsidP="003D7566">
      <w:pPr>
        <w:pStyle w:val="Corpotesto"/>
        <w:spacing w:before="77"/>
        <w:rPr>
          <w:rFonts w:ascii="Arial MT"/>
          <w:sz w:val="20"/>
        </w:rPr>
      </w:pPr>
    </w:p>
    <w:tbl>
      <w:tblPr>
        <w:tblW w:w="776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626"/>
        <w:gridCol w:w="3382"/>
        <w:gridCol w:w="1296"/>
      </w:tblGrid>
      <w:tr w:rsidR="001D61D7" w14:paraId="4419BFD5" w14:textId="77777777" w:rsidTr="001D61D7">
        <w:trPr>
          <w:trHeight w:val="1100"/>
        </w:trPr>
        <w:tc>
          <w:tcPr>
            <w:tcW w:w="456" w:type="dxa"/>
          </w:tcPr>
          <w:p w14:paraId="76199441" w14:textId="77777777" w:rsidR="001D61D7" w:rsidRDefault="001D61D7" w:rsidP="00861C1D"/>
          <w:p w14:paraId="4E597F31" w14:textId="77777777" w:rsidR="001D61D7" w:rsidRDefault="001D61D7" w:rsidP="00861C1D">
            <w:pPr>
              <w:spacing w:before="54"/>
            </w:pPr>
          </w:p>
          <w:p w14:paraId="5A71651F" w14:textId="77777777" w:rsidR="001D61D7" w:rsidRDefault="001D61D7" w:rsidP="00861C1D">
            <w:pPr>
              <w:ind w:left="121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2626" w:type="dxa"/>
            <w:vAlign w:val="center"/>
          </w:tcPr>
          <w:p w14:paraId="4B414CCC" w14:textId="77777777" w:rsidR="001D61D7" w:rsidRDefault="001D61D7" w:rsidP="00861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3382" w:type="dxa"/>
            <w:vAlign w:val="center"/>
          </w:tcPr>
          <w:p w14:paraId="6D44EF69" w14:textId="77777777" w:rsidR="001D61D7" w:rsidRDefault="001D61D7" w:rsidP="00861C1D">
            <w:pPr>
              <w:jc w:val="center"/>
            </w:pPr>
            <w:r>
              <w:rPr>
                <w:b/>
                <w:bCs/>
              </w:rPr>
              <w:t>Destinatari dell’attività</w:t>
            </w:r>
          </w:p>
        </w:tc>
        <w:tc>
          <w:tcPr>
            <w:tcW w:w="1296" w:type="dxa"/>
          </w:tcPr>
          <w:p w14:paraId="08A179C5" w14:textId="77777777" w:rsidR="001D61D7" w:rsidRDefault="001D61D7" w:rsidP="00861C1D">
            <w:pPr>
              <w:spacing w:before="54"/>
            </w:pPr>
          </w:p>
          <w:p w14:paraId="35C94053" w14:textId="369C0B13" w:rsidR="001D61D7" w:rsidRDefault="001D61D7" w:rsidP="00861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Preferenza</w:t>
            </w:r>
          </w:p>
        </w:tc>
      </w:tr>
      <w:tr w:rsidR="001D61D7" w14:paraId="108DF4E0" w14:textId="77777777" w:rsidTr="001D61D7">
        <w:trPr>
          <w:trHeight w:val="769"/>
        </w:trPr>
        <w:tc>
          <w:tcPr>
            <w:tcW w:w="456" w:type="dxa"/>
            <w:vAlign w:val="center"/>
          </w:tcPr>
          <w:p w14:paraId="2AE12B4B" w14:textId="77777777" w:rsidR="001D61D7" w:rsidRDefault="001D61D7" w:rsidP="00861C1D">
            <w:pPr>
              <w:spacing w:before="10"/>
              <w:jc w:val="center"/>
            </w:pPr>
          </w:p>
          <w:p w14:paraId="1B4698B7" w14:textId="77777777" w:rsidR="001D61D7" w:rsidRDefault="001D61D7" w:rsidP="00861C1D">
            <w:pPr>
              <w:spacing w:before="1"/>
              <w:ind w:left="6"/>
              <w:jc w:val="center"/>
            </w:pPr>
            <w:r>
              <w:t>1</w:t>
            </w:r>
          </w:p>
        </w:tc>
        <w:tc>
          <w:tcPr>
            <w:tcW w:w="2626" w:type="dxa"/>
            <w:vAlign w:val="center"/>
          </w:tcPr>
          <w:p w14:paraId="7E5D6E5B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prime del Liceo</w:t>
            </w:r>
          </w:p>
        </w:tc>
        <w:tc>
          <w:tcPr>
            <w:tcW w:w="3382" w:type="dxa"/>
            <w:vAlign w:val="center"/>
          </w:tcPr>
          <w:p w14:paraId="2C172A9F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1AL, 1BL, 1CL, 1DL, 1EL</w:t>
            </w:r>
          </w:p>
        </w:tc>
        <w:tc>
          <w:tcPr>
            <w:tcW w:w="1296" w:type="dxa"/>
            <w:vAlign w:val="center"/>
          </w:tcPr>
          <w:p w14:paraId="0FCAE7E3" w14:textId="77777777" w:rsidR="001D61D7" w:rsidRDefault="001D61D7" w:rsidP="00861C1D">
            <w:pPr>
              <w:spacing w:before="104"/>
              <w:jc w:val="center"/>
            </w:pPr>
          </w:p>
          <w:p w14:paraId="762EA5EF" w14:textId="4FAF308D" w:rsidR="001D61D7" w:rsidRDefault="001D61D7" w:rsidP="00861C1D">
            <w:pPr>
              <w:ind w:left="94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1D4A095F" w14:textId="77777777" w:rsidTr="001D61D7">
        <w:trPr>
          <w:trHeight w:val="769"/>
        </w:trPr>
        <w:tc>
          <w:tcPr>
            <w:tcW w:w="456" w:type="dxa"/>
            <w:vAlign w:val="center"/>
          </w:tcPr>
          <w:p w14:paraId="30F7FA3C" w14:textId="77777777" w:rsidR="001D61D7" w:rsidRDefault="001D61D7" w:rsidP="00861C1D">
            <w:pPr>
              <w:spacing w:before="1"/>
              <w:ind w:left="6"/>
              <w:jc w:val="center"/>
            </w:pPr>
            <w:r>
              <w:t>2</w:t>
            </w:r>
          </w:p>
        </w:tc>
        <w:tc>
          <w:tcPr>
            <w:tcW w:w="2626" w:type="dxa"/>
            <w:vAlign w:val="center"/>
          </w:tcPr>
          <w:p w14:paraId="3447A6DD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seconde del Liceo</w:t>
            </w:r>
          </w:p>
        </w:tc>
        <w:tc>
          <w:tcPr>
            <w:tcW w:w="3382" w:type="dxa"/>
            <w:vAlign w:val="center"/>
          </w:tcPr>
          <w:p w14:paraId="19C5C6E7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2AL, 2BL, 2CL</w:t>
            </w:r>
          </w:p>
        </w:tc>
        <w:tc>
          <w:tcPr>
            <w:tcW w:w="1296" w:type="dxa"/>
            <w:vAlign w:val="center"/>
          </w:tcPr>
          <w:p w14:paraId="536C4C48" w14:textId="7BA1C96B" w:rsidR="001D61D7" w:rsidRDefault="001D61D7" w:rsidP="00861C1D">
            <w:pPr>
              <w:spacing w:before="104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047662EC" w14:textId="77777777" w:rsidTr="001D61D7">
        <w:trPr>
          <w:trHeight w:val="769"/>
        </w:trPr>
        <w:tc>
          <w:tcPr>
            <w:tcW w:w="456" w:type="dxa"/>
            <w:vAlign w:val="center"/>
          </w:tcPr>
          <w:p w14:paraId="3C564386" w14:textId="77777777" w:rsidR="001D61D7" w:rsidRDefault="001D61D7" w:rsidP="00861C1D">
            <w:pPr>
              <w:spacing w:before="1"/>
              <w:ind w:left="6"/>
              <w:jc w:val="center"/>
            </w:pPr>
            <w:r>
              <w:t>3</w:t>
            </w:r>
          </w:p>
        </w:tc>
        <w:tc>
          <w:tcPr>
            <w:tcW w:w="2626" w:type="dxa"/>
            <w:vAlign w:val="center"/>
          </w:tcPr>
          <w:p w14:paraId="5469467E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terze del Liceo</w:t>
            </w:r>
          </w:p>
        </w:tc>
        <w:tc>
          <w:tcPr>
            <w:tcW w:w="3382" w:type="dxa"/>
            <w:vAlign w:val="center"/>
          </w:tcPr>
          <w:p w14:paraId="659DB3E0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3AL, 3BL, 3CL, 3DL</w:t>
            </w:r>
          </w:p>
        </w:tc>
        <w:tc>
          <w:tcPr>
            <w:tcW w:w="1296" w:type="dxa"/>
            <w:vAlign w:val="center"/>
          </w:tcPr>
          <w:p w14:paraId="6E0A91D5" w14:textId="3EB9BC83" w:rsidR="001D61D7" w:rsidRDefault="001D61D7" w:rsidP="00861C1D">
            <w:pPr>
              <w:spacing w:before="104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062FE4EC" w14:textId="77777777" w:rsidTr="001D61D7">
        <w:trPr>
          <w:trHeight w:val="769"/>
        </w:trPr>
        <w:tc>
          <w:tcPr>
            <w:tcW w:w="456" w:type="dxa"/>
            <w:vAlign w:val="center"/>
          </w:tcPr>
          <w:p w14:paraId="4CBDA43E" w14:textId="77777777" w:rsidR="001D61D7" w:rsidRDefault="001D61D7" w:rsidP="00861C1D">
            <w:pPr>
              <w:spacing w:before="1"/>
              <w:ind w:left="6"/>
              <w:jc w:val="center"/>
            </w:pPr>
            <w:r>
              <w:lastRenderedPageBreak/>
              <w:t>4</w:t>
            </w:r>
          </w:p>
        </w:tc>
        <w:tc>
          <w:tcPr>
            <w:tcW w:w="2626" w:type="dxa"/>
            <w:vAlign w:val="center"/>
          </w:tcPr>
          <w:p w14:paraId="2252B452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quarte del Liceo</w:t>
            </w:r>
          </w:p>
        </w:tc>
        <w:tc>
          <w:tcPr>
            <w:tcW w:w="3382" w:type="dxa"/>
            <w:vAlign w:val="center"/>
          </w:tcPr>
          <w:p w14:paraId="766CA0CB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4AL, 4BL, 4CL</w:t>
            </w:r>
          </w:p>
        </w:tc>
        <w:tc>
          <w:tcPr>
            <w:tcW w:w="1296" w:type="dxa"/>
            <w:vAlign w:val="center"/>
          </w:tcPr>
          <w:p w14:paraId="40619278" w14:textId="6A42CA59" w:rsidR="001D61D7" w:rsidRDefault="001D61D7" w:rsidP="00861C1D">
            <w:pPr>
              <w:spacing w:before="104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73EE3128" w14:textId="77777777" w:rsidTr="001D61D7">
        <w:trPr>
          <w:trHeight w:val="769"/>
        </w:trPr>
        <w:tc>
          <w:tcPr>
            <w:tcW w:w="456" w:type="dxa"/>
            <w:vAlign w:val="center"/>
          </w:tcPr>
          <w:p w14:paraId="766DE655" w14:textId="77777777" w:rsidR="001D61D7" w:rsidRDefault="001D61D7" w:rsidP="00861C1D">
            <w:pPr>
              <w:spacing w:before="1"/>
              <w:ind w:left="6"/>
              <w:jc w:val="center"/>
            </w:pPr>
            <w:r>
              <w:t>5</w:t>
            </w:r>
          </w:p>
        </w:tc>
        <w:tc>
          <w:tcPr>
            <w:tcW w:w="2626" w:type="dxa"/>
            <w:vAlign w:val="center"/>
          </w:tcPr>
          <w:p w14:paraId="712A3859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quinte del Liceo</w:t>
            </w:r>
          </w:p>
        </w:tc>
        <w:tc>
          <w:tcPr>
            <w:tcW w:w="3382" w:type="dxa"/>
            <w:vAlign w:val="center"/>
          </w:tcPr>
          <w:p w14:paraId="266278A5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5AL, 5BL, 5CL, 5DL</w:t>
            </w:r>
          </w:p>
        </w:tc>
        <w:tc>
          <w:tcPr>
            <w:tcW w:w="1296" w:type="dxa"/>
            <w:vAlign w:val="center"/>
          </w:tcPr>
          <w:p w14:paraId="2ABB1228" w14:textId="4E5A04D7" w:rsidR="001D61D7" w:rsidRDefault="001D61D7" w:rsidP="00861C1D">
            <w:pPr>
              <w:spacing w:before="104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52D1C3D3" w14:textId="77777777" w:rsidTr="001D61D7">
        <w:trPr>
          <w:trHeight w:val="790"/>
        </w:trPr>
        <w:tc>
          <w:tcPr>
            <w:tcW w:w="456" w:type="dxa"/>
          </w:tcPr>
          <w:p w14:paraId="13E0CCC9" w14:textId="77777777" w:rsidR="001D61D7" w:rsidRDefault="001D61D7" w:rsidP="00861C1D">
            <w:pPr>
              <w:spacing w:before="18"/>
            </w:pPr>
          </w:p>
          <w:p w14:paraId="321CFB3C" w14:textId="77777777" w:rsidR="001D61D7" w:rsidRDefault="001D61D7" w:rsidP="00861C1D">
            <w:pPr>
              <w:ind w:left="6"/>
              <w:jc w:val="center"/>
            </w:pPr>
            <w:r>
              <w:t>6</w:t>
            </w:r>
          </w:p>
        </w:tc>
        <w:tc>
          <w:tcPr>
            <w:tcW w:w="2626" w:type="dxa"/>
            <w:vAlign w:val="center"/>
          </w:tcPr>
          <w:p w14:paraId="1CDEF9D3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prime dell’Istituto Tecnico</w:t>
            </w:r>
          </w:p>
        </w:tc>
        <w:tc>
          <w:tcPr>
            <w:tcW w:w="3382" w:type="dxa"/>
            <w:vAlign w:val="center"/>
          </w:tcPr>
          <w:p w14:paraId="226B5E8E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1 A AFM, 1B AFM</w:t>
            </w:r>
          </w:p>
        </w:tc>
        <w:tc>
          <w:tcPr>
            <w:tcW w:w="1296" w:type="dxa"/>
            <w:vAlign w:val="center"/>
          </w:tcPr>
          <w:p w14:paraId="0C17221D" w14:textId="77777777" w:rsidR="001D61D7" w:rsidRDefault="001D61D7" w:rsidP="00861C1D">
            <w:pPr>
              <w:spacing w:before="97"/>
              <w:jc w:val="center"/>
            </w:pPr>
          </w:p>
          <w:p w14:paraId="6E8472AC" w14:textId="214CDFDD" w:rsidR="001D61D7" w:rsidRDefault="001D61D7" w:rsidP="00861C1D">
            <w:pPr>
              <w:ind w:left="94" w:right="77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0DD0A2E8" w14:textId="77777777" w:rsidTr="001D61D7">
        <w:trPr>
          <w:trHeight w:val="944"/>
        </w:trPr>
        <w:tc>
          <w:tcPr>
            <w:tcW w:w="456" w:type="dxa"/>
          </w:tcPr>
          <w:p w14:paraId="545263CC" w14:textId="77777777" w:rsidR="001D61D7" w:rsidRDefault="001D61D7" w:rsidP="00861C1D">
            <w:pPr>
              <w:spacing w:before="97"/>
            </w:pPr>
          </w:p>
          <w:p w14:paraId="77CB6365" w14:textId="77777777" w:rsidR="001D61D7" w:rsidRDefault="001D61D7" w:rsidP="00861C1D">
            <w:pPr>
              <w:ind w:left="6"/>
              <w:jc w:val="center"/>
            </w:pPr>
            <w:r>
              <w:t>7</w:t>
            </w:r>
          </w:p>
        </w:tc>
        <w:tc>
          <w:tcPr>
            <w:tcW w:w="2626" w:type="dxa"/>
            <w:vAlign w:val="center"/>
          </w:tcPr>
          <w:p w14:paraId="50B1152C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seconde dell’Istituto Tecnico</w:t>
            </w:r>
          </w:p>
        </w:tc>
        <w:tc>
          <w:tcPr>
            <w:tcW w:w="3382" w:type="dxa"/>
            <w:vAlign w:val="center"/>
          </w:tcPr>
          <w:p w14:paraId="1886E391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2 A AFM, 2B AFM</w:t>
            </w:r>
          </w:p>
        </w:tc>
        <w:tc>
          <w:tcPr>
            <w:tcW w:w="1296" w:type="dxa"/>
            <w:vAlign w:val="center"/>
          </w:tcPr>
          <w:p w14:paraId="09D4E84D" w14:textId="1128F39D" w:rsidR="001D61D7" w:rsidRDefault="001D61D7" w:rsidP="00861C1D">
            <w:pPr>
              <w:spacing w:before="75"/>
              <w:ind w:left="94" w:right="77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359D9ABE" w14:textId="77777777" w:rsidTr="001D61D7">
        <w:trPr>
          <w:trHeight w:val="946"/>
        </w:trPr>
        <w:tc>
          <w:tcPr>
            <w:tcW w:w="456" w:type="dxa"/>
          </w:tcPr>
          <w:p w14:paraId="180655E1" w14:textId="77777777" w:rsidR="001D61D7" w:rsidRDefault="001D61D7" w:rsidP="00861C1D">
            <w:pPr>
              <w:spacing w:before="97"/>
            </w:pPr>
          </w:p>
          <w:p w14:paraId="46196A09" w14:textId="77777777" w:rsidR="001D61D7" w:rsidRDefault="001D61D7" w:rsidP="00861C1D">
            <w:pPr>
              <w:ind w:left="6"/>
              <w:jc w:val="center"/>
            </w:pPr>
            <w:r>
              <w:t>8</w:t>
            </w:r>
          </w:p>
        </w:tc>
        <w:tc>
          <w:tcPr>
            <w:tcW w:w="2626" w:type="dxa"/>
            <w:vAlign w:val="center"/>
          </w:tcPr>
          <w:p w14:paraId="5805B82E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terze dell’Istituto Tecnico</w:t>
            </w:r>
          </w:p>
        </w:tc>
        <w:tc>
          <w:tcPr>
            <w:tcW w:w="3382" w:type="dxa"/>
            <w:vAlign w:val="center"/>
          </w:tcPr>
          <w:p w14:paraId="7E30615F" w14:textId="77777777" w:rsidR="001D61D7" w:rsidRPr="00D17E56" w:rsidRDefault="001D61D7" w:rsidP="00861C1D">
            <w:pPr>
              <w:spacing w:before="104"/>
              <w:jc w:val="center"/>
            </w:pPr>
            <w:r w:rsidRPr="00D17E56">
              <w:t>Alunni destinatari dei corsi di recupero delle classi 3 A AFM, 3B SIA</w:t>
            </w:r>
          </w:p>
        </w:tc>
        <w:tc>
          <w:tcPr>
            <w:tcW w:w="1296" w:type="dxa"/>
            <w:vAlign w:val="center"/>
          </w:tcPr>
          <w:p w14:paraId="21147D9D" w14:textId="5D27E595" w:rsidR="001D61D7" w:rsidRDefault="001D61D7" w:rsidP="00861C1D">
            <w:pPr>
              <w:spacing w:before="75"/>
              <w:ind w:left="94" w:right="77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131493A6" w14:textId="77777777" w:rsidTr="001D61D7">
        <w:trPr>
          <w:trHeight w:val="625"/>
        </w:trPr>
        <w:tc>
          <w:tcPr>
            <w:tcW w:w="456" w:type="dxa"/>
          </w:tcPr>
          <w:p w14:paraId="7A46489B" w14:textId="77777777" w:rsidR="001D61D7" w:rsidRDefault="001D61D7" w:rsidP="00861C1D">
            <w:pPr>
              <w:spacing w:before="205"/>
              <w:ind w:left="6"/>
              <w:jc w:val="center"/>
            </w:pPr>
            <w:r>
              <w:t>9</w:t>
            </w:r>
          </w:p>
        </w:tc>
        <w:tc>
          <w:tcPr>
            <w:tcW w:w="2626" w:type="dxa"/>
            <w:vAlign w:val="center"/>
          </w:tcPr>
          <w:p w14:paraId="755C5D7D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quarte dell’Istituto Tecnico</w:t>
            </w:r>
          </w:p>
        </w:tc>
        <w:tc>
          <w:tcPr>
            <w:tcW w:w="3382" w:type="dxa"/>
            <w:vAlign w:val="center"/>
          </w:tcPr>
          <w:p w14:paraId="6267E621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4 A AFM, 4 A SIA, 4B SIA</w:t>
            </w:r>
          </w:p>
        </w:tc>
        <w:tc>
          <w:tcPr>
            <w:tcW w:w="1296" w:type="dxa"/>
            <w:vAlign w:val="center"/>
          </w:tcPr>
          <w:p w14:paraId="46F46285" w14:textId="26247E13" w:rsidR="001D61D7" w:rsidRDefault="001D61D7" w:rsidP="00861C1D">
            <w:pPr>
              <w:spacing w:before="75"/>
              <w:ind w:left="94" w:right="77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1778CF58" w14:textId="77777777" w:rsidTr="001D61D7">
        <w:trPr>
          <w:trHeight w:val="656"/>
        </w:trPr>
        <w:tc>
          <w:tcPr>
            <w:tcW w:w="456" w:type="dxa"/>
          </w:tcPr>
          <w:p w14:paraId="1770F444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10</w:t>
            </w:r>
          </w:p>
        </w:tc>
        <w:tc>
          <w:tcPr>
            <w:tcW w:w="2626" w:type="dxa"/>
            <w:vAlign w:val="center"/>
          </w:tcPr>
          <w:p w14:paraId="63578794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Matematica per le classi quinte dell’Istituto Tecnico</w:t>
            </w:r>
          </w:p>
        </w:tc>
        <w:tc>
          <w:tcPr>
            <w:tcW w:w="3382" w:type="dxa"/>
            <w:vAlign w:val="center"/>
          </w:tcPr>
          <w:p w14:paraId="03371FDF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5 A AFM/SIA, 5B SIA</w:t>
            </w:r>
          </w:p>
        </w:tc>
        <w:tc>
          <w:tcPr>
            <w:tcW w:w="1296" w:type="dxa"/>
            <w:vAlign w:val="center"/>
          </w:tcPr>
          <w:p w14:paraId="74CE52E0" w14:textId="262A4E69" w:rsidR="001D61D7" w:rsidRDefault="001D61D7" w:rsidP="00861C1D">
            <w:pPr>
              <w:spacing w:before="75"/>
              <w:ind w:left="94" w:right="77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1744C567" w14:textId="77777777" w:rsidTr="001D61D7">
        <w:trPr>
          <w:trHeight w:val="653"/>
        </w:trPr>
        <w:tc>
          <w:tcPr>
            <w:tcW w:w="456" w:type="dxa"/>
          </w:tcPr>
          <w:p w14:paraId="10B72BCD" w14:textId="77777777" w:rsidR="001D61D7" w:rsidRDefault="001D61D7" w:rsidP="00861C1D">
            <w:pPr>
              <w:spacing w:before="219"/>
              <w:ind w:left="6"/>
              <w:jc w:val="center"/>
            </w:pPr>
            <w:r>
              <w:t>11</w:t>
            </w:r>
          </w:p>
        </w:tc>
        <w:tc>
          <w:tcPr>
            <w:tcW w:w="2626" w:type="dxa"/>
            <w:vAlign w:val="center"/>
          </w:tcPr>
          <w:p w14:paraId="5E18203A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Italiano per le classi prime del Liceo</w:t>
            </w:r>
          </w:p>
        </w:tc>
        <w:tc>
          <w:tcPr>
            <w:tcW w:w="3382" w:type="dxa"/>
            <w:vAlign w:val="center"/>
          </w:tcPr>
          <w:p w14:paraId="3735059E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1AL, 1BL, 1CL, 1DL, 1EL</w:t>
            </w:r>
          </w:p>
        </w:tc>
        <w:tc>
          <w:tcPr>
            <w:tcW w:w="1296" w:type="dxa"/>
            <w:vAlign w:val="center"/>
          </w:tcPr>
          <w:p w14:paraId="082543F0" w14:textId="137522C7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C730D91" w14:textId="77777777" w:rsidTr="001D61D7">
        <w:trPr>
          <w:trHeight w:val="658"/>
        </w:trPr>
        <w:tc>
          <w:tcPr>
            <w:tcW w:w="456" w:type="dxa"/>
          </w:tcPr>
          <w:p w14:paraId="4455B5D8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12</w:t>
            </w:r>
          </w:p>
        </w:tc>
        <w:tc>
          <w:tcPr>
            <w:tcW w:w="2626" w:type="dxa"/>
            <w:vAlign w:val="center"/>
          </w:tcPr>
          <w:p w14:paraId="272DE681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Italiano per le classi quarte del Liceo</w:t>
            </w:r>
          </w:p>
        </w:tc>
        <w:tc>
          <w:tcPr>
            <w:tcW w:w="3382" w:type="dxa"/>
            <w:vAlign w:val="center"/>
          </w:tcPr>
          <w:p w14:paraId="77E3CC57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4AL, 4BL, 4CL</w:t>
            </w:r>
          </w:p>
        </w:tc>
        <w:tc>
          <w:tcPr>
            <w:tcW w:w="1296" w:type="dxa"/>
            <w:vAlign w:val="center"/>
          </w:tcPr>
          <w:p w14:paraId="79232F3F" w14:textId="6C37EE86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4E7AE95F" w14:textId="77777777" w:rsidTr="001D61D7">
        <w:trPr>
          <w:trHeight w:val="658"/>
        </w:trPr>
        <w:tc>
          <w:tcPr>
            <w:tcW w:w="456" w:type="dxa"/>
          </w:tcPr>
          <w:p w14:paraId="14DC73F5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13</w:t>
            </w:r>
          </w:p>
        </w:tc>
        <w:tc>
          <w:tcPr>
            <w:tcW w:w="2626" w:type="dxa"/>
            <w:vAlign w:val="center"/>
          </w:tcPr>
          <w:p w14:paraId="68593047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 xml:space="preserve">Italiano per le classi </w:t>
            </w:r>
            <w:r>
              <w:rPr>
                <w:b/>
                <w:bCs/>
                <w:i/>
                <w:iCs/>
              </w:rPr>
              <w:lastRenderedPageBreak/>
              <w:t xml:space="preserve">prime, seconde e quarte </w:t>
            </w:r>
            <w:r w:rsidRPr="000538B7">
              <w:rPr>
                <w:b/>
                <w:bCs/>
                <w:i/>
                <w:iCs/>
              </w:rPr>
              <w:t>dell’Istituto Tecnico</w:t>
            </w:r>
          </w:p>
        </w:tc>
        <w:tc>
          <w:tcPr>
            <w:tcW w:w="3382" w:type="dxa"/>
            <w:vAlign w:val="center"/>
          </w:tcPr>
          <w:p w14:paraId="0AC29733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lastRenderedPageBreak/>
              <w:t>Alunni destinatari dei corsi di recupero delle classi 1 A AFM, 1B AFM, 2 A AFM, 2B AFM, 4 A AFM, 4 A SIA, 4B SIA</w:t>
            </w:r>
          </w:p>
        </w:tc>
        <w:tc>
          <w:tcPr>
            <w:tcW w:w="1296" w:type="dxa"/>
            <w:vAlign w:val="center"/>
          </w:tcPr>
          <w:p w14:paraId="662F47C2" w14:textId="31F3670F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1114F3BA" w14:textId="77777777" w:rsidTr="001D61D7">
        <w:trPr>
          <w:trHeight w:val="658"/>
        </w:trPr>
        <w:tc>
          <w:tcPr>
            <w:tcW w:w="456" w:type="dxa"/>
          </w:tcPr>
          <w:p w14:paraId="5C57CAC9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14</w:t>
            </w:r>
          </w:p>
        </w:tc>
        <w:tc>
          <w:tcPr>
            <w:tcW w:w="2626" w:type="dxa"/>
            <w:vAlign w:val="center"/>
          </w:tcPr>
          <w:p w14:paraId="2F0B62BA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 xml:space="preserve">Italiano </w:t>
            </w:r>
            <w:r>
              <w:rPr>
                <w:b/>
                <w:bCs/>
                <w:i/>
                <w:iCs/>
              </w:rPr>
              <w:t>aperto a</w:t>
            </w:r>
            <w:r w:rsidRPr="000538B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tutte </w:t>
            </w:r>
            <w:r w:rsidRPr="000538B7">
              <w:rPr>
                <w:b/>
                <w:bCs/>
                <w:i/>
                <w:iCs/>
              </w:rPr>
              <w:t xml:space="preserve">le classi </w:t>
            </w:r>
            <w:r>
              <w:rPr>
                <w:b/>
                <w:bCs/>
                <w:i/>
                <w:iCs/>
              </w:rPr>
              <w:t>quinte</w:t>
            </w:r>
          </w:p>
        </w:tc>
        <w:tc>
          <w:tcPr>
            <w:tcW w:w="3382" w:type="dxa"/>
            <w:vAlign w:val="center"/>
          </w:tcPr>
          <w:p w14:paraId="78D8BE20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delle classi 5 A AFM/SIA, 5B SIA</w:t>
            </w:r>
          </w:p>
        </w:tc>
        <w:tc>
          <w:tcPr>
            <w:tcW w:w="1296" w:type="dxa"/>
            <w:vAlign w:val="center"/>
          </w:tcPr>
          <w:p w14:paraId="2E02C730" w14:textId="70378AA6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2AE3D238" w14:textId="77777777" w:rsidTr="001D61D7">
        <w:trPr>
          <w:trHeight w:val="658"/>
        </w:trPr>
        <w:tc>
          <w:tcPr>
            <w:tcW w:w="456" w:type="dxa"/>
          </w:tcPr>
          <w:p w14:paraId="6BD6E1D6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15</w:t>
            </w:r>
          </w:p>
        </w:tc>
        <w:tc>
          <w:tcPr>
            <w:tcW w:w="2626" w:type="dxa"/>
            <w:vAlign w:val="center"/>
          </w:tcPr>
          <w:p w14:paraId="2DA2C295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Lingua inglese per le classi prime del Liceo</w:t>
            </w:r>
          </w:p>
        </w:tc>
        <w:tc>
          <w:tcPr>
            <w:tcW w:w="3382" w:type="dxa"/>
            <w:vAlign w:val="center"/>
          </w:tcPr>
          <w:p w14:paraId="6AA332A9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1AL, 1BL, 1CL, 1DL, 1EL</w:t>
            </w:r>
          </w:p>
        </w:tc>
        <w:tc>
          <w:tcPr>
            <w:tcW w:w="1296" w:type="dxa"/>
            <w:vAlign w:val="center"/>
          </w:tcPr>
          <w:p w14:paraId="11DB78A8" w14:textId="27E27AF2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5DC7E022" w14:textId="77777777" w:rsidTr="001D61D7">
        <w:trPr>
          <w:trHeight w:val="658"/>
        </w:trPr>
        <w:tc>
          <w:tcPr>
            <w:tcW w:w="456" w:type="dxa"/>
          </w:tcPr>
          <w:p w14:paraId="01048A36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16</w:t>
            </w:r>
          </w:p>
        </w:tc>
        <w:tc>
          <w:tcPr>
            <w:tcW w:w="2626" w:type="dxa"/>
            <w:vAlign w:val="center"/>
          </w:tcPr>
          <w:p w14:paraId="2636E142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- </w:t>
            </w:r>
            <w:r w:rsidRPr="000538B7">
              <w:rPr>
                <w:b/>
                <w:bCs/>
                <w:i/>
                <w:iCs/>
              </w:rPr>
              <w:t>Lingua inglese per le classi seconde del Liceo</w:t>
            </w:r>
          </w:p>
        </w:tc>
        <w:tc>
          <w:tcPr>
            <w:tcW w:w="3382" w:type="dxa"/>
            <w:vAlign w:val="center"/>
          </w:tcPr>
          <w:p w14:paraId="31721D7F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2AL, 2BL, 2CL</w:t>
            </w:r>
          </w:p>
        </w:tc>
        <w:tc>
          <w:tcPr>
            <w:tcW w:w="1296" w:type="dxa"/>
            <w:vAlign w:val="center"/>
          </w:tcPr>
          <w:p w14:paraId="01E2592F" w14:textId="4F1F48B6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50EF9745" w14:textId="77777777" w:rsidTr="001D61D7">
        <w:trPr>
          <w:trHeight w:val="658"/>
        </w:trPr>
        <w:tc>
          <w:tcPr>
            <w:tcW w:w="456" w:type="dxa"/>
            <w:vAlign w:val="center"/>
          </w:tcPr>
          <w:p w14:paraId="57EE514A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17</w:t>
            </w:r>
          </w:p>
        </w:tc>
        <w:tc>
          <w:tcPr>
            <w:tcW w:w="2626" w:type="dxa"/>
            <w:vAlign w:val="center"/>
          </w:tcPr>
          <w:p w14:paraId="6CB17506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>- Lingua inglese per le classi terze e quarte del Liceo</w:t>
            </w:r>
          </w:p>
        </w:tc>
        <w:tc>
          <w:tcPr>
            <w:tcW w:w="3382" w:type="dxa"/>
            <w:vAlign w:val="center"/>
          </w:tcPr>
          <w:p w14:paraId="20DA5C33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3AL, 3BL, 3CL, 3DL, 4AL, 4BL, 4CL</w:t>
            </w:r>
          </w:p>
        </w:tc>
        <w:tc>
          <w:tcPr>
            <w:tcW w:w="1296" w:type="dxa"/>
            <w:vAlign w:val="center"/>
          </w:tcPr>
          <w:p w14:paraId="740FE737" w14:textId="5C4A3CDB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3186089C" w14:textId="77777777" w:rsidTr="001D61D7">
        <w:trPr>
          <w:trHeight w:val="658"/>
        </w:trPr>
        <w:tc>
          <w:tcPr>
            <w:tcW w:w="456" w:type="dxa"/>
            <w:vAlign w:val="center"/>
          </w:tcPr>
          <w:p w14:paraId="128B16EC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18</w:t>
            </w:r>
          </w:p>
        </w:tc>
        <w:tc>
          <w:tcPr>
            <w:tcW w:w="2626" w:type="dxa"/>
            <w:vAlign w:val="center"/>
          </w:tcPr>
          <w:p w14:paraId="7CFB21F0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– </w:t>
            </w:r>
            <w:r w:rsidRPr="000538B7">
              <w:rPr>
                <w:b/>
                <w:bCs/>
                <w:i/>
                <w:iCs/>
              </w:rPr>
              <w:t>Lingua inglese per le classi seconde dell’Istituto Tecnico</w:t>
            </w:r>
          </w:p>
        </w:tc>
        <w:tc>
          <w:tcPr>
            <w:tcW w:w="3382" w:type="dxa"/>
            <w:vAlign w:val="center"/>
          </w:tcPr>
          <w:p w14:paraId="693BC4F0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2 A AFM, 2B AFM,</w:t>
            </w:r>
          </w:p>
        </w:tc>
        <w:tc>
          <w:tcPr>
            <w:tcW w:w="1296" w:type="dxa"/>
            <w:vAlign w:val="center"/>
          </w:tcPr>
          <w:p w14:paraId="34FF0A59" w14:textId="4E36ACDC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0F1295E" w14:textId="77777777" w:rsidTr="001D61D7">
        <w:trPr>
          <w:trHeight w:val="658"/>
        </w:trPr>
        <w:tc>
          <w:tcPr>
            <w:tcW w:w="456" w:type="dxa"/>
            <w:vAlign w:val="center"/>
          </w:tcPr>
          <w:p w14:paraId="7E050B21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19</w:t>
            </w:r>
          </w:p>
        </w:tc>
        <w:tc>
          <w:tcPr>
            <w:tcW w:w="2626" w:type="dxa"/>
            <w:vAlign w:val="center"/>
          </w:tcPr>
          <w:p w14:paraId="2288F59D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>– Lingua inglese per le classi terze e quarte dell’Istituto Tecnico</w:t>
            </w:r>
          </w:p>
        </w:tc>
        <w:tc>
          <w:tcPr>
            <w:tcW w:w="3382" w:type="dxa"/>
            <w:vAlign w:val="center"/>
          </w:tcPr>
          <w:p w14:paraId="603A40A3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3 A AFM, 3B SIA, 4 A AFM, 4 A SIA, 4B SIA</w:t>
            </w:r>
          </w:p>
        </w:tc>
        <w:tc>
          <w:tcPr>
            <w:tcW w:w="1296" w:type="dxa"/>
            <w:vAlign w:val="center"/>
          </w:tcPr>
          <w:p w14:paraId="35CE8974" w14:textId="61FD40AA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45BA25BA" w14:textId="77777777" w:rsidTr="001D61D7">
        <w:trPr>
          <w:trHeight w:val="658"/>
        </w:trPr>
        <w:tc>
          <w:tcPr>
            <w:tcW w:w="456" w:type="dxa"/>
            <w:vAlign w:val="center"/>
          </w:tcPr>
          <w:p w14:paraId="1ECCD55D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20</w:t>
            </w:r>
          </w:p>
        </w:tc>
        <w:tc>
          <w:tcPr>
            <w:tcW w:w="2626" w:type="dxa"/>
            <w:vAlign w:val="center"/>
          </w:tcPr>
          <w:p w14:paraId="33221EF0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Economia Aziendale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prime e </w:t>
            </w:r>
            <w:r w:rsidRPr="000538B7">
              <w:rPr>
                <w:b/>
                <w:bCs/>
                <w:i/>
                <w:iCs/>
              </w:rPr>
              <w:t>terze dell’Istituto Tecnico</w:t>
            </w:r>
          </w:p>
        </w:tc>
        <w:tc>
          <w:tcPr>
            <w:tcW w:w="3382" w:type="dxa"/>
            <w:vAlign w:val="center"/>
          </w:tcPr>
          <w:p w14:paraId="6F979D8E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 A AFM, 1B AFM, 3 A AFM, 3B SIA</w:t>
            </w:r>
          </w:p>
        </w:tc>
        <w:tc>
          <w:tcPr>
            <w:tcW w:w="1296" w:type="dxa"/>
            <w:vAlign w:val="center"/>
          </w:tcPr>
          <w:p w14:paraId="26843118" w14:textId="5410FCDE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56B0F136" w14:textId="77777777" w:rsidTr="001D61D7">
        <w:trPr>
          <w:trHeight w:val="658"/>
        </w:trPr>
        <w:tc>
          <w:tcPr>
            <w:tcW w:w="456" w:type="dxa"/>
          </w:tcPr>
          <w:p w14:paraId="114619C7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21</w:t>
            </w:r>
          </w:p>
        </w:tc>
        <w:tc>
          <w:tcPr>
            <w:tcW w:w="2626" w:type="dxa"/>
            <w:vAlign w:val="center"/>
          </w:tcPr>
          <w:p w14:paraId="4957AC87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Economia Aziendale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>quinte</w:t>
            </w:r>
            <w:r w:rsidRPr="000538B7">
              <w:rPr>
                <w:b/>
                <w:bCs/>
                <w:i/>
                <w:iCs/>
              </w:rPr>
              <w:t xml:space="preserve"> dell’Istituto Tecnico</w:t>
            </w:r>
          </w:p>
        </w:tc>
        <w:tc>
          <w:tcPr>
            <w:tcW w:w="3382" w:type="dxa"/>
            <w:vAlign w:val="center"/>
          </w:tcPr>
          <w:p w14:paraId="020B8AA4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 A AFM/SIA</w:t>
            </w:r>
          </w:p>
        </w:tc>
        <w:tc>
          <w:tcPr>
            <w:tcW w:w="1296" w:type="dxa"/>
            <w:vAlign w:val="center"/>
          </w:tcPr>
          <w:p w14:paraId="0FD26982" w14:textId="663CE679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1D491AC2" w14:textId="77777777" w:rsidTr="001D61D7">
        <w:trPr>
          <w:trHeight w:val="658"/>
        </w:trPr>
        <w:tc>
          <w:tcPr>
            <w:tcW w:w="456" w:type="dxa"/>
          </w:tcPr>
          <w:p w14:paraId="5D229263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22</w:t>
            </w:r>
          </w:p>
        </w:tc>
        <w:tc>
          <w:tcPr>
            <w:tcW w:w="2626" w:type="dxa"/>
            <w:vAlign w:val="center"/>
          </w:tcPr>
          <w:p w14:paraId="1256BDC7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Economia Aziendale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>quinte</w:t>
            </w:r>
            <w:r w:rsidRPr="000538B7">
              <w:rPr>
                <w:b/>
                <w:bCs/>
                <w:i/>
                <w:iCs/>
              </w:rPr>
              <w:t xml:space="preserve"> </w:t>
            </w:r>
            <w:r w:rsidRPr="000538B7">
              <w:rPr>
                <w:b/>
                <w:bCs/>
                <w:i/>
                <w:iCs/>
              </w:rPr>
              <w:lastRenderedPageBreak/>
              <w:t>dell’Istituto Tecnico</w:t>
            </w:r>
          </w:p>
        </w:tc>
        <w:tc>
          <w:tcPr>
            <w:tcW w:w="3382" w:type="dxa"/>
            <w:vAlign w:val="center"/>
          </w:tcPr>
          <w:p w14:paraId="3E5F71D2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lastRenderedPageBreak/>
              <w:t>Alunni interessati della classe 5B SIA</w:t>
            </w:r>
          </w:p>
        </w:tc>
        <w:tc>
          <w:tcPr>
            <w:tcW w:w="1296" w:type="dxa"/>
            <w:vAlign w:val="center"/>
          </w:tcPr>
          <w:p w14:paraId="6E9E675E" w14:textId="65C897B5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A8B3C15" w14:textId="77777777" w:rsidTr="001D61D7">
        <w:trPr>
          <w:trHeight w:val="658"/>
        </w:trPr>
        <w:tc>
          <w:tcPr>
            <w:tcW w:w="456" w:type="dxa"/>
          </w:tcPr>
          <w:p w14:paraId="1894558D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23</w:t>
            </w:r>
          </w:p>
        </w:tc>
        <w:tc>
          <w:tcPr>
            <w:tcW w:w="2626" w:type="dxa"/>
            <w:vAlign w:val="center"/>
          </w:tcPr>
          <w:p w14:paraId="0DA2CA3B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Economia Aziendale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>quinte</w:t>
            </w:r>
            <w:r w:rsidRPr="000538B7">
              <w:rPr>
                <w:b/>
                <w:bCs/>
                <w:i/>
                <w:iCs/>
              </w:rPr>
              <w:t xml:space="preserve"> dell’Istituto Tecnico</w:t>
            </w:r>
          </w:p>
        </w:tc>
        <w:tc>
          <w:tcPr>
            <w:tcW w:w="3382" w:type="dxa"/>
            <w:vAlign w:val="center"/>
          </w:tcPr>
          <w:p w14:paraId="41A4B375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 A AFM (</w:t>
            </w:r>
            <w:r>
              <w:t xml:space="preserve">corso </w:t>
            </w:r>
            <w:r w:rsidRPr="00D17E56">
              <w:t>serale)</w:t>
            </w:r>
          </w:p>
        </w:tc>
        <w:tc>
          <w:tcPr>
            <w:tcW w:w="1296" w:type="dxa"/>
            <w:vAlign w:val="center"/>
          </w:tcPr>
          <w:p w14:paraId="668577A7" w14:textId="173EA75A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2D6422F" w14:textId="77777777" w:rsidTr="001D61D7">
        <w:trPr>
          <w:trHeight w:val="658"/>
        </w:trPr>
        <w:tc>
          <w:tcPr>
            <w:tcW w:w="456" w:type="dxa"/>
          </w:tcPr>
          <w:p w14:paraId="7A8CE10B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24</w:t>
            </w:r>
          </w:p>
        </w:tc>
        <w:tc>
          <w:tcPr>
            <w:tcW w:w="2626" w:type="dxa"/>
            <w:vAlign w:val="center"/>
          </w:tcPr>
          <w:p w14:paraId="09A26706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Economia Aziendale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>quinte</w:t>
            </w:r>
            <w:r w:rsidRPr="000538B7">
              <w:rPr>
                <w:b/>
                <w:bCs/>
                <w:i/>
                <w:iCs/>
              </w:rPr>
              <w:t xml:space="preserve"> dell’Istituto Tecnico</w:t>
            </w:r>
          </w:p>
        </w:tc>
        <w:tc>
          <w:tcPr>
            <w:tcW w:w="3382" w:type="dxa"/>
            <w:vAlign w:val="center"/>
          </w:tcPr>
          <w:p w14:paraId="43AAEF15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5CPT</w:t>
            </w:r>
          </w:p>
        </w:tc>
        <w:tc>
          <w:tcPr>
            <w:tcW w:w="1296" w:type="dxa"/>
            <w:vAlign w:val="center"/>
          </w:tcPr>
          <w:p w14:paraId="0FA2D1B9" w14:textId="7429D683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32896CF3" w14:textId="77777777" w:rsidTr="001D61D7">
        <w:trPr>
          <w:trHeight w:val="658"/>
        </w:trPr>
        <w:tc>
          <w:tcPr>
            <w:tcW w:w="456" w:type="dxa"/>
          </w:tcPr>
          <w:p w14:paraId="50B5F5FE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25</w:t>
            </w:r>
          </w:p>
        </w:tc>
        <w:tc>
          <w:tcPr>
            <w:tcW w:w="2626" w:type="dxa"/>
            <w:vAlign w:val="center"/>
          </w:tcPr>
          <w:p w14:paraId="6FAAE0D8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Scienze della Terra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prime </w:t>
            </w:r>
            <w:r w:rsidRPr="000538B7">
              <w:rPr>
                <w:b/>
                <w:bCs/>
                <w:i/>
                <w:iCs/>
              </w:rPr>
              <w:t>dell’Istituto Tecnico</w:t>
            </w:r>
          </w:p>
        </w:tc>
        <w:tc>
          <w:tcPr>
            <w:tcW w:w="3382" w:type="dxa"/>
            <w:vAlign w:val="center"/>
          </w:tcPr>
          <w:p w14:paraId="2A8FE4B3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 A AFM, 1B AFM</w:t>
            </w:r>
          </w:p>
        </w:tc>
        <w:tc>
          <w:tcPr>
            <w:tcW w:w="1296" w:type="dxa"/>
            <w:vAlign w:val="center"/>
          </w:tcPr>
          <w:p w14:paraId="6D456F41" w14:textId="0DA09911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52592C7" w14:textId="77777777" w:rsidTr="001D61D7">
        <w:trPr>
          <w:trHeight w:val="658"/>
        </w:trPr>
        <w:tc>
          <w:tcPr>
            <w:tcW w:w="456" w:type="dxa"/>
          </w:tcPr>
          <w:p w14:paraId="5D257028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26</w:t>
            </w:r>
          </w:p>
        </w:tc>
        <w:tc>
          <w:tcPr>
            <w:tcW w:w="2626" w:type="dxa"/>
            <w:vAlign w:val="center"/>
          </w:tcPr>
          <w:p w14:paraId="004C8C1F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Scienze della Terra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prime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 xml:space="preserve"> Liceo</w:t>
            </w:r>
          </w:p>
        </w:tc>
        <w:tc>
          <w:tcPr>
            <w:tcW w:w="3382" w:type="dxa"/>
            <w:vAlign w:val="center"/>
          </w:tcPr>
          <w:p w14:paraId="363B7100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1AL, 1BL, 1CL, 1DL, 1EL</w:t>
            </w:r>
          </w:p>
        </w:tc>
        <w:tc>
          <w:tcPr>
            <w:tcW w:w="1296" w:type="dxa"/>
            <w:vAlign w:val="center"/>
          </w:tcPr>
          <w:p w14:paraId="216AD5F7" w14:textId="216C95EF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43701A63" w14:textId="77777777" w:rsidTr="001D61D7">
        <w:trPr>
          <w:trHeight w:val="658"/>
        </w:trPr>
        <w:tc>
          <w:tcPr>
            <w:tcW w:w="456" w:type="dxa"/>
          </w:tcPr>
          <w:p w14:paraId="6D7CBE99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27</w:t>
            </w:r>
          </w:p>
        </w:tc>
        <w:tc>
          <w:tcPr>
            <w:tcW w:w="2626" w:type="dxa"/>
            <w:vAlign w:val="center"/>
          </w:tcPr>
          <w:p w14:paraId="65A8D968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Fisica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quarte e quinte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 xml:space="preserve"> Liceo</w:t>
            </w:r>
          </w:p>
        </w:tc>
        <w:tc>
          <w:tcPr>
            <w:tcW w:w="3382" w:type="dxa"/>
            <w:vAlign w:val="center"/>
          </w:tcPr>
          <w:p w14:paraId="129FA10D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 xml:space="preserve">Alunni destinatari dei corsi di recupero delle classi 4AL, 4BL, 4CL, 5AL, 5BL, 5CL, 5DL </w:t>
            </w:r>
          </w:p>
        </w:tc>
        <w:tc>
          <w:tcPr>
            <w:tcW w:w="1296" w:type="dxa"/>
            <w:vAlign w:val="center"/>
          </w:tcPr>
          <w:p w14:paraId="10F2290C" w14:textId="430DE715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AAED966" w14:textId="77777777" w:rsidTr="001D61D7">
        <w:trPr>
          <w:trHeight w:val="658"/>
        </w:trPr>
        <w:tc>
          <w:tcPr>
            <w:tcW w:w="456" w:type="dxa"/>
          </w:tcPr>
          <w:p w14:paraId="3EB1336A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28</w:t>
            </w:r>
          </w:p>
        </w:tc>
        <w:tc>
          <w:tcPr>
            <w:tcW w:w="2626" w:type="dxa"/>
            <w:vAlign w:val="center"/>
          </w:tcPr>
          <w:p w14:paraId="2F0E2F1E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Fisica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prime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>l’Istituto Tecnico</w:t>
            </w:r>
          </w:p>
        </w:tc>
        <w:tc>
          <w:tcPr>
            <w:tcW w:w="3382" w:type="dxa"/>
            <w:vAlign w:val="center"/>
          </w:tcPr>
          <w:p w14:paraId="7DE37445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 A AFM, 1B AFM</w:t>
            </w:r>
          </w:p>
        </w:tc>
        <w:tc>
          <w:tcPr>
            <w:tcW w:w="1296" w:type="dxa"/>
            <w:vAlign w:val="center"/>
          </w:tcPr>
          <w:p w14:paraId="19F07D98" w14:textId="145D16D3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46CA0BB3" w14:textId="77777777" w:rsidTr="001D61D7">
        <w:trPr>
          <w:trHeight w:val="658"/>
        </w:trPr>
        <w:tc>
          <w:tcPr>
            <w:tcW w:w="456" w:type="dxa"/>
          </w:tcPr>
          <w:p w14:paraId="50D71604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29</w:t>
            </w:r>
          </w:p>
        </w:tc>
        <w:tc>
          <w:tcPr>
            <w:tcW w:w="2626" w:type="dxa"/>
            <w:vAlign w:val="center"/>
          </w:tcPr>
          <w:p w14:paraId="667469DF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– </w:t>
            </w:r>
            <w:r w:rsidRPr="00FF41F7">
              <w:rPr>
                <w:b/>
                <w:bCs/>
                <w:i/>
                <w:iCs/>
              </w:rPr>
              <w:t>Lingua francese per le classi prime dell’Istituto Tecnico</w:t>
            </w:r>
          </w:p>
        </w:tc>
        <w:tc>
          <w:tcPr>
            <w:tcW w:w="3382" w:type="dxa"/>
            <w:vAlign w:val="center"/>
          </w:tcPr>
          <w:p w14:paraId="179FEC96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destinatari dei corsi di recupero delle classi 1 A AFM, 1B AFM</w:t>
            </w:r>
          </w:p>
        </w:tc>
        <w:tc>
          <w:tcPr>
            <w:tcW w:w="1296" w:type="dxa"/>
            <w:vAlign w:val="center"/>
          </w:tcPr>
          <w:p w14:paraId="6D4405FD" w14:textId="329CC645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7DF78C92" w14:textId="77777777" w:rsidTr="001D61D7">
        <w:trPr>
          <w:trHeight w:val="658"/>
        </w:trPr>
        <w:tc>
          <w:tcPr>
            <w:tcW w:w="456" w:type="dxa"/>
          </w:tcPr>
          <w:p w14:paraId="502FB947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30</w:t>
            </w:r>
          </w:p>
        </w:tc>
        <w:tc>
          <w:tcPr>
            <w:tcW w:w="2626" w:type="dxa"/>
            <w:vAlign w:val="center"/>
          </w:tcPr>
          <w:p w14:paraId="51E3BE2C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Diritto ed Economia Politica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quinte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 xml:space="preserve"> Liceo</w:t>
            </w:r>
          </w:p>
        </w:tc>
        <w:tc>
          <w:tcPr>
            <w:tcW w:w="3382" w:type="dxa"/>
            <w:vAlign w:val="center"/>
          </w:tcPr>
          <w:p w14:paraId="03B71B3C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5AL</w:t>
            </w:r>
          </w:p>
        </w:tc>
        <w:tc>
          <w:tcPr>
            <w:tcW w:w="1296" w:type="dxa"/>
            <w:vAlign w:val="center"/>
          </w:tcPr>
          <w:p w14:paraId="229C87FE" w14:textId="684B277E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7250789E" w14:textId="77777777" w:rsidTr="001D61D7">
        <w:trPr>
          <w:trHeight w:val="658"/>
        </w:trPr>
        <w:tc>
          <w:tcPr>
            <w:tcW w:w="456" w:type="dxa"/>
          </w:tcPr>
          <w:p w14:paraId="1CD8B1DB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31</w:t>
            </w:r>
          </w:p>
        </w:tc>
        <w:tc>
          <w:tcPr>
            <w:tcW w:w="2626" w:type="dxa"/>
            <w:vAlign w:val="center"/>
          </w:tcPr>
          <w:p w14:paraId="402BD8EE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Diritto ed Economia Politica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lastRenderedPageBreak/>
              <w:t xml:space="preserve">quinte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 xml:space="preserve"> Liceo</w:t>
            </w:r>
          </w:p>
        </w:tc>
        <w:tc>
          <w:tcPr>
            <w:tcW w:w="3382" w:type="dxa"/>
            <w:vAlign w:val="center"/>
          </w:tcPr>
          <w:p w14:paraId="155228E2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lastRenderedPageBreak/>
              <w:t>Alunni interessati della classe 5BL</w:t>
            </w:r>
          </w:p>
        </w:tc>
        <w:tc>
          <w:tcPr>
            <w:tcW w:w="1296" w:type="dxa"/>
            <w:vAlign w:val="center"/>
          </w:tcPr>
          <w:p w14:paraId="0BF73082" w14:textId="25FA2706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66D8A13A" w14:textId="77777777" w:rsidTr="001D61D7">
        <w:trPr>
          <w:trHeight w:val="658"/>
        </w:trPr>
        <w:tc>
          <w:tcPr>
            <w:tcW w:w="456" w:type="dxa"/>
          </w:tcPr>
          <w:p w14:paraId="1430398A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32</w:t>
            </w:r>
          </w:p>
        </w:tc>
        <w:tc>
          <w:tcPr>
            <w:tcW w:w="2626" w:type="dxa"/>
            <w:vAlign w:val="center"/>
          </w:tcPr>
          <w:p w14:paraId="191C2B97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Diritto ed Economia Politica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quinte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 xml:space="preserve"> Liceo</w:t>
            </w:r>
          </w:p>
        </w:tc>
        <w:tc>
          <w:tcPr>
            <w:tcW w:w="3382" w:type="dxa"/>
            <w:vAlign w:val="center"/>
          </w:tcPr>
          <w:p w14:paraId="50FB4ABE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5CL</w:t>
            </w:r>
          </w:p>
        </w:tc>
        <w:tc>
          <w:tcPr>
            <w:tcW w:w="1296" w:type="dxa"/>
            <w:vAlign w:val="center"/>
          </w:tcPr>
          <w:p w14:paraId="536F456C" w14:textId="10DA2659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0142B22B" w14:textId="77777777" w:rsidTr="001D61D7">
        <w:trPr>
          <w:trHeight w:val="658"/>
        </w:trPr>
        <w:tc>
          <w:tcPr>
            <w:tcW w:w="456" w:type="dxa"/>
          </w:tcPr>
          <w:p w14:paraId="1FAE28E1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33</w:t>
            </w:r>
          </w:p>
        </w:tc>
        <w:tc>
          <w:tcPr>
            <w:tcW w:w="2626" w:type="dxa"/>
            <w:vAlign w:val="center"/>
          </w:tcPr>
          <w:p w14:paraId="77630E69" w14:textId="77777777" w:rsidR="001D61D7" w:rsidRDefault="001D61D7" w:rsidP="00861C1D">
            <w:pPr>
              <w:spacing w:before="1"/>
              <w:ind w:left="30"/>
              <w:jc w:val="center"/>
            </w:pPr>
            <w:r>
              <w:t xml:space="preserve">Percorso per il potenziamento delle competenze di base </w:t>
            </w:r>
            <w:r w:rsidRPr="000538B7">
              <w:rPr>
                <w:b/>
                <w:bCs/>
                <w:i/>
                <w:iCs/>
              </w:rPr>
              <w:t xml:space="preserve">– </w:t>
            </w:r>
            <w:r>
              <w:rPr>
                <w:b/>
                <w:bCs/>
                <w:i/>
                <w:iCs/>
              </w:rPr>
              <w:t>Diritto ed Economia Politica</w:t>
            </w:r>
            <w:r w:rsidRPr="000538B7">
              <w:rPr>
                <w:b/>
                <w:bCs/>
                <w:i/>
                <w:iCs/>
              </w:rPr>
              <w:t xml:space="preserve"> per le classi </w:t>
            </w:r>
            <w:r>
              <w:rPr>
                <w:b/>
                <w:bCs/>
                <w:i/>
                <w:iCs/>
              </w:rPr>
              <w:t xml:space="preserve">quinte </w:t>
            </w:r>
            <w:r w:rsidRPr="000538B7">
              <w:rPr>
                <w:b/>
                <w:bCs/>
                <w:i/>
                <w:iCs/>
              </w:rPr>
              <w:t>del</w:t>
            </w:r>
            <w:r>
              <w:rPr>
                <w:b/>
                <w:bCs/>
                <w:i/>
                <w:iCs/>
              </w:rPr>
              <w:t xml:space="preserve"> Liceo</w:t>
            </w:r>
          </w:p>
        </w:tc>
        <w:tc>
          <w:tcPr>
            <w:tcW w:w="3382" w:type="dxa"/>
            <w:vAlign w:val="center"/>
          </w:tcPr>
          <w:p w14:paraId="06F64472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5DL</w:t>
            </w:r>
          </w:p>
        </w:tc>
        <w:tc>
          <w:tcPr>
            <w:tcW w:w="1296" w:type="dxa"/>
            <w:vAlign w:val="center"/>
          </w:tcPr>
          <w:p w14:paraId="30AC8D27" w14:textId="751EC86D" w:rsidR="001D61D7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  <w:tr w:rsidR="001D61D7" w14:paraId="0B5F71F1" w14:textId="77777777" w:rsidTr="001D61D7">
        <w:trPr>
          <w:trHeight w:val="658"/>
        </w:trPr>
        <w:tc>
          <w:tcPr>
            <w:tcW w:w="456" w:type="dxa"/>
          </w:tcPr>
          <w:p w14:paraId="76B9C80D" w14:textId="77777777" w:rsidR="001D61D7" w:rsidRDefault="001D61D7" w:rsidP="00861C1D">
            <w:pPr>
              <w:spacing w:before="222"/>
              <w:ind w:left="6"/>
              <w:jc w:val="center"/>
            </w:pPr>
            <w:r>
              <w:t>34</w:t>
            </w:r>
          </w:p>
        </w:tc>
        <w:tc>
          <w:tcPr>
            <w:tcW w:w="2626" w:type="dxa"/>
            <w:vAlign w:val="center"/>
          </w:tcPr>
          <w:p w14:paraId="503C8FE9" w14:textId="77777777" w:rsidR="001D61D7" w:rsidRPr="00D17E56" w:rsidRDefault="001D61D7" w:rsidP="00861C1D">
            <w:pPr>
              <w:spacing w:before="1"/>
              <w:ind w:left="30"/>
              <w:jc w:val="center"/>
            </w:pPr>
            <w:r w:rsidRPr="00D17E56">
              <w:t xml:space="preserve">Percorso per il potenziamento delle competenze di base </w:t>
            </w:r>
            <w:r w:rsidRPr="00D17E56">
              <w:rPr>
                <w:b/>
                <w:bCs/>
                <w:i/>
                <w:iCs/>
              </w:rPr>
              <w:t xml:space="preserve">– Psicologia generale ed applicata per la classe quinta dell’Istituto Professionale indirizzo socio-sanitario </w:t>
            </w:r>
          </w:p>
        </w:tc>
        <w:tc>
          <w:tcPr>
            <w:tcW w:w="3382" w:type="dxa"/>
            <w:vAlign w:val="center"/>
          </w:tcPr>
          <w:p w14:paraId="7AEA081C" w14:textId="77777777" w:rsidR="001D61D7" w:rsidRPr="00D17E56" w:rsidRDefault="001D61D7" w:rsidP="00861C1D">
            <w:pPr>
              <w:spacing w:before="75"/>
              <w:ind w:left="94" w:right="77"/>
              <w:jc w:val="center"/>
            </w:pPr>
            <w:r w:rsidRPr="00D17E56">
              <w:t>Alunni interessati della classe 5G</w:t>
            </w:r>
          </w:p>
        </w:tc>
        <w:tc>
          <w:tcPr>
            <w:tcW w:w="1296" w:type="dxa"/>
            <w:vAlign w:val="center"/>
          </w:tcPr>
          <w:p w14:paraId="7F460F95" w14:textId="371C0999" w:rsidR="001D61D7" w:rsidRPr="00D17E56" w:rsidRDefault="001D61D7" w:rsidP="00861C1D">
            <w:pPr>
              <w:spacing w:before="75"/>
              <w:ind w:left="94" w:right="82"/>
              <w:jc w:val="center"/>
            </w:pPr>
            <w:r w:rsidRPr="001D61D7">
              <w:t xml:space="preserve">1 </w:t>
            </w:r>
            <w:r>
              <w:t xml:space="preserve">  </w:t>
            </w:r>
            <w:r w:rsidRPr="001D61D7">
              <w:t xml:space="preserve"> 2</w:t>
            </w:r>
            <w:r w:rsidRPr="001D61D7">
              <w:tab/>
              <w:t>3</w:t>
            </w:r>
          </w:p>
        </w:tc>
      </w:tr>
    </w:tbl>
    <w:p w14:paraId="780E9F2F" w14:textId="77777777" w:rsidR="003D7566" w:rsidRDefault="003D7566" w:rsidP="003D7566">
      <w:pPr>
        <w:pStyle w:val="Corpotesto"/>
        <w:spacing w:before="87"/>
        <w:rPr>
          <w:rFonts w:ascii="Arial MT"/>
          <w:sz w:val="18"/>
        </w:rPr>
      </w:pPr>
    </w:p>
    <w:p w14:paraId="63FDB985" w14:textId="29249F94" w:rsidR="003D7566" w:rsidRDefault="003D7566" w:rsidP="003D7566">
      <w:pPr>
        <w:spacing w:before="1" w:line="259" w:lineRule="auto"/>
        <w:ind w:left="191" w:right="28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N.B.: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BARRARE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SCELTA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 w:rsidR="001D61D7">
        <w:rPr>
          <w:rFonts w:ascii="Arial" w:hAnsi="Arial"/>
          <w:b/>
          <w:i/>
          <w:sz w:val="18"/>
          <w:u w:val="single"/>
        </w:rPr>
        <w:t>MODULO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 w:rsidR="001D61D7">
        <w:rPr>
          <w:rFonts w:ascii="Arial" w:hAnsi="Arial"/>
          <w:b/>
          <w:i/>
          <w:spacing w:val="-5"/>
          <w:sz w:val="18"/>
          <w:u w:val="single"/>
        </w:rPr>
        <w:t>MODUL</w:t>
      </w:r>
      <w:r>
        <w:rPr>
          <w:rFonts w:ascii="Arial" w:hAnsi="Arial"/>
          <w:b/>
          <w:i/>
          <w:sz w:val="18"/>
          <w:u w:val="single"/>
        </w:rPr>
        <w:t>I</w:t>
      </w:r>
      <w:r>
        <w:rPr>
          <w:rFonts w:ascii="Arial" w:hAnsi="Arial"/>
          <w:b/>
          <w:i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CUI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VUOLE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PARTECIPARE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E </w:t>
      </w:r>
      <w:r>
        <w:rPr>
          <w:rFonts w:ascii="Arial" w:hAnsi="Arial"/>
          <w:b/>
          <w:i/>
          <w:sz w:val="18"/>
          <w:u w:val="single"/>
        </w:rPr>
        <w:t>INSERIRE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NUMERO</w:t>
      </w:r>
      <w:r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 xml:space="preserve">DI PREFERENZA </w:t>
      </w:r>
      <w:r w:rsidR="001D61D7">
        <w:rPr>
          <w:rFonts w:ascii="Arial" w:hAnsi="Arial"/>
          <w:b/>
          <w:i/>
          <w:sz w:val="18"/>
          <w:u w:val="single"/>
        </w:rPr>
        <w:t>BARRANDO UN NUMERO DA 1 A 3 NELL’APPOSITA CASELLA (1 PER LA PRIMA PREFERENZA)</w:t>
      </w:r>
    </w:p>
    <w:p w14:paraId="17C30F71" w14:textId="77777777" w:rsidR="003D7566" w:rsidRDefault="003D7566" w:rsidP="003D7566">
      <w:pPr>
        <w:pStyle w:val="Corpotesto"/>
        <w:spacing w:before="82"/>
        <w:rPr>
          <w:rFonts w:ascii="Arial"/>
          <w:b/>
          <w:i/>
          <w:sz w:val="18"/>
        </w:rPr>
      </w:pPr>
    </w:p>
    <w:p w14:paraId="313419A6" w14:textId="77777777" w:rsidR="003D7566" w:rsidRDefault="003D7566" w:rsidP="003D7566">
      <w:pPr>
        <w:spacing w:line="252" w:lineRule="auto"/>
        <w:ind w:left="136" w:right="2445" w:hanging="1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36C8C69A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4F77DEDB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44AD5A64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14:paraId="49717835" w14:textId="23686E0A" w:rsidR="003D7566" w:rsidRDefault="003D7566" w:rsidP="003D7566">
      <w:pPr>
        <w:pStyle w:val="Corpotesto"/>
        <w:spacing w:before="6"/>
        <w:rPr>
          <w:rFonts w:asci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970D4C" wp14:editId="5E314672">
                <wp:simplePos x="0" y="0"/>
                <wp:positionH relativeFrom="page">
                  <wp:posOffset>579120</wp:posOffset>
                </wp:positionH>
                <wp:positionV relativeFrom="paragraph">
                  <wp:posOffset>151130</wp:posOffset>
                </wp:positionV>
                <wp:extent cx="4374515" cy="1270"/>
                <wp:effectExtent l="0" t="0" r="0" b="0"/>
                <wp:wrapTopAndBottom/>
                <wp:docPr id="1325495400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39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42E4" id="Figura a mano libera: forma 3" o:spid="_x0000_s1026" style="position:absolute;margin-left:45.6pt;margin-top:11.9pt;width:344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XgFQIAAFs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" path="m,l4374239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11D66D7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22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7FFF1AEC" w14:textId="28D77375" w:rsidR="003D7566" w:rsidRDefault="003D7566" w:rsidP="003D7566">
      <w:pPr>
        <w:pStyle w:val="Corpotesto"/>
        <w:spacing w:before="6"/>
        <w:rPr>
          <w:rFonts w:asci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E5F181" wp14:editId="15924E6D">
                <wp:simplePos x="0" y="0"/>
                <wp:positionH relativeFrom="page">
                  <wp:posOffset>579120</wp:posOffset>
                </wp:positionH>
                <wp:positionV relativeFrom="paragraph">
                  <wp:posOffset>150495</wp:posOffset>
                </wp:positionV>
                <wp:extent cx="4657725" cy="1270"/>
                <wp:effectExtent l="0" t="0" r="0" b="0"/>
                <wp:wrapTopAndBottom/>
                <wp:docPr id="114957142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28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219CE" id="Figura a mano libera: forma 1" o:spid="_x0000_s1026" style="position:absolute;margin-left:45.6pt;margin-top:11.8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" path="m,l4657328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78B8C13F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9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62DA9548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769DCDAF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9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1EE8AD4F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relativa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all’uso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PN</w:t>
      </w:r>
      <w:r>
        <w:rPr>
          <w:rFonts w:ascii="Arial MT" w:hAnsi="Arial MT"/>
          <w:spacing w:val="-2"/>
          <w:sz w:val="18"/>
        </w:rPr>
        <w:t xml:space="preserve"> scuola”</w:t>
      </w:r>
    </w:p>
    <w:p w14:paraId="5F4D778E" w14:textId="77777777" w:rsidR="003D7566" w:rsidRDefault="003D7566" w:rsidP="003D7566">
      <w:pPr>
        <w:pStyle w:val="Corpotesto"/>
        <w:spacing w:before="187"/>
        <w:rPr>
          <w:rFonts w:ascii="Arial MT"/>
          <w:sz w:val="18"/>
        </w:rPr>
      </w:pPr>
    </w:p>
    <w:p w14:paraId="39F063D8" w14:textId="77777777" w:rsidR="003D7566" w:rsidRDefault="003D7566" w:rsidP="003D7566">
      <w:pPr>
        <w:tabs>
          <w:tab w:val="left" w:pos="2230"/>
          <w:tab w:val="left" w:pos="7163"/>
        </w:tabs>
        <w:ind w:left="141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56332677" w14:textId="77777777" w:rsidR="003D7566" w:rsidRDefault="003D7566" w:rsidP="003D7566">
      <w:pPr>
        <w:pStyle w:val="Corpotesto"/>
        <w:spacing w:before="8"/>
        <w:rPr>
          <w:rFonts w:ascii="Times New Roman"/>
          <w:sz w:val="18"/>
        </w:rPr>
      </w:pPr>
    </w:p>
    <w:p w14:paraId="03578AA3" w14:textId="77777777" w:rsidR="003D7566" w:rsidRDefault="003D7566" w:rsidP="003D7566">
      <w:pPr>
        <w:ind w:left="127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506E35CD" w14:textId="77777777" w:rsidR="003D7566" w:rsidRDefault="003D7566" w:rsidP="003D7566">
      <w:pPr>
        <w:pStyle w:val="Corpotesto"/>
        <w:spacing w:before="37"/>
        <w:rPr>
          <w:rFonts w:ascii="Arial MT"/>
          <w:sz w:val="18"/>
        </w:rPr>
      </w:pPr>
    </w:p>
    <w:p w14:paraId="2F12E838" w14:textId="77777777" w:rsidR="003D7566" w:rsidRDefault="003D7566" w:rsidP="003D7566">
      <w:pPr>
        <w:pStyle w:val="Paragrafoelenco"/>
        <w:numPr>
          <w:ilvl w:val="0"/>
          <w:numId w:val="1"/>
        </w:numPr>
        <w:tabs>
          <w:tab w:val="left" w:pos="606"/>
        </w:tabs>
        <w:ind w:left="606" w:hanging="47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 appositamente datato e sottoscritto</w:t>
      </w:r>
    </w:p>
    <w:p w14:paraId="036371A8" w14:textId="77777777" w:rsidR="003D7566" w:rsidRDefault="003D7566" w:rsidP="003D7566">
      <w:pPr>
        <w:pStyle w:val="Paragrafoelenco"/>
        <w:numPr>
          <w:ilvl w:val="0"/>
          <w:numId w:val="1"/>
        </w:numPr>
        <w:tabs>
          <w:tab w:val="left" w:pos="606"/>
        </w:tabs>
        <w:spacing w:before="40"/>
        <w:ind w:left="606" w:hanging="47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14:paraId="190BEE2F" w14:textId="77777777" w:rsidR="003D7566" w:rsidRDefault="003D7566" w:rsidP="003D7566">
      <w:pPr>
        <w:pStyle w:val="Paragrafoelenco"/>
        <w:numPr>
          <w:ilvl w:val="0"/>
          <w:numId w:val="1"/>
        </w:numPr>
        <w:tabs>
          <w:tab w:val="left" w:pos="606"/>
        </w:tabs>
        <w:spacing w:before="38"/>
        <w:ind w:left="606" w:hanging="47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79BD44BB" w14:textId="77777777" w:rsidR="003D7566" w:rsidRDefault="003D7566" w:rsidP="003D7566">
      <w:pPr>
        <w:pStyle w:val="Corpotesto"/>
        <w:spacing w:before="100"/>
        <w:rPr>
          <w:rFonts w:ascii="Arial MT"/>
          <w:sz w:val="18"/>
        </w:rPr>
      </w:pPr>
    </w:p>
    <w:p w14:paraId="6D02BAF5" w14:textId="77777777" w:rsidR="003D7566" w:rsidRDefault="003D7566" w:rsidP="003D7566">
      <w:pPr>
        <w:ind w:left="14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1CCB411E" w14:textId="77777777" w:rsidR="003D7566" w:rsidRDefault="003D7566" w:rsidP="003D7566">
      <w:pPr>
        <w:pStyle w:val="Corpotesto"/>
        <w:spacing w:before="99"/>
        <w:rPr>
          <w:rFonts w:ascii="Arial"/>
          <w:b/>
          <w:sz w:val="18"/>
        </w:rPr>
      </w:pPr>
    </w:p>
    <w:p w14:paraId="3C8DD5F8" w14:textId="77777777" w:rsidR="003D7566" w:rsidRDefault="003D7566" w:rsidP="003D7566">
      <w:pPr>
        <w:ind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DICHIARAZIONI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28565C2B" w14:textId="77777777" w:rsidR="003D7566" w:rsidRDefault="003D7566" w:rsidP="003D7566">
      <w:pPr>
        <w:pStyle w:val="Corpotesto"/>
        <w:spacing w:before="1"/>
        <w:rPr>
          <w:rFonts w:ascii="Arial"/>
          <w:b/>
          <w:sz w:val="18"/>
        </w:rPr>
      </w:pPr>
    </w:p>
    <w:p w14:paraId="5D50DA51" w14:textId="24CC56A3" w:rsidR="003D7566" w:rsidRDefault="003D7566" w:rsidP="001D61D7">
      <w:pPr>
        <w:spacing w:before="1" w:line="360" w:lineRule="auto"/>
        <w:ind w:left="127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 SENSI DEGLI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ART. 46 E 47 DEL DPR 28.12.2000 N. 445, CONSAPEVOLE DELLA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1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 445/2000 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 LA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CONOSCENZA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lastRenderedPageBreak/>
        <w:t>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</w:t>
      </w:r>
      <w:r w:rsidR="001D61D7">
        <w:rPr>
          <w:rFonts w:ascii="Arial" w:hAnsi="Arial"/>
          <w:b/>
          <w:i/>
          <w:sz w:val="18"/>
        </w:rPr>
        <w:t xml:space="preserve">RR FUTURA </w:t>
      </w:r>
      <w:r>
        <w:rPr>
          <w:rFonts w:ascii="Arial" w:hAnsi="Arial"/>
          <w:b/>
          <w:i/>
          <w:sz w:val="18"/>
        </w:rPr>
        <w:t>E DI QUANT’ALTRO OCCORRENTE PER SVOLGERE CON CORRETTEZZA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 EFFICACIA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 COMPITI INERENTI ALLA FIGURA</w:t>
      </w:r>
      <w:r w:rsidR="001D61D7"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DALL’INCARICO.</w:t>
      </w:r>
    </w:p>
    <w:p w14:paraId="01D4448C" w14:textId="77777777" w:rsidR="003D7566" w:rsidRDefault="003D7566" w:rsidP="003D7566">
      <w:pPr>
        <w:pStyle w:val="Corpotesto"/>
        <w:jc w:val="both"/>
        <w:rPr>
          <w:rFonts w:ascii="Arial"/>
          <w:b/>
          <w:i/>
          <w:sz w:val="18"/>
        </w:rPr>
      </w:pPr>
    </w:p>
    <w:p w14:paraId="475670A5" w14:textId="77777777" w:rsidR="003D7566" w:rsidRDefault="003D7566" w:rsidP="003D7566">
      <w:pPr>
        <w:pStyle w:val="Corpotesto"/>
        <w:rPr>
          <w:rFonts w:ascii="Arial"/>
          <w:b/>
          <w:i/>
          <w:sz w:val="18"/>
        </w:rPr>
      </w:pPr>
    </w:p>
    <w:p w14:paraId="5A2C5637" w14:textId="77777777" w:rsidR="003D7566" w:rsidRDefault="003D7566" w:rsidP="003D7566">
      <w:pPr>
        <w:pStyle w:val="Corpotesto"/>
        <w:spacing w:before="98"/>
        <w:rPr>
          <w:rFonts w:ascii="Arial"/>
          <w:b/>
          <w:i/>
          <w:sz w:val="18"/>
        </w:rPr>
      </w:pPr>
    </w:p>
    <w:p w14:paraId="71F45884" w14:textId="77777777" w:rsidR="003D7566" w:rsidRDefault="003D7566" w:rsidP="003D7566">
      <w:pPr>
        <w:tabs>
          <w:tab w:val="left" w:pos="2448"/>
          <w:tab w:val="left" w:pos="7296"/>
        </w:tabs>
        <w:ind w:left="127"/>
        <w:rPr>
          <w:rFonts w:ascii="Times New Roman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45F4A64E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559CDCF8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7DD5FFBD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15C0FA36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274BA988" w14:textId="77777777" w:rsidR="003D7566" w:rsidRDefault="003D7566" w:rsidP="003D7566">
      <w:pPr>
        <w:pStyle w:val="Corpotesto"/>
        <w:spacing w:before="184"/>
        <w:rPr>
          <w:rFonts w:ascii="Times New Roman"/>
          <w:sz w:val="18"/>
        </w:rPr>
      </w:pPr>
    </w:p>
    <w:p w14:paraId="17C456AC" w14:textId="77777777" w:rsidR="003D7566" w:rsidRDefault="003D7566" w:rsidP="003D7566">
      <w:pPr>
        <w:tabs>
          <w:tab w:val="left" w:pos="9333"/>
        </w:tabs>
        <w:spacing w:line="499" w:lineRule="auto"/>
        <w:ind w:left="136" w:right="1582" w:hanging="10"/>
        <w:jc w:val="both"/>
        <w:rPr>
          <w:rFonts w:ascii="Times New Roman" w:hAnsi="Times New Roman"/>
          <w:sz w:val="18"/>
          <w:u w:val="single"/>
        </w:rPr>
      </w:pPr>
      <w:r>
        <w:rPr>
          <w:rFonts w:ascii="Arial MT" w:hAnsi="Arial MT"/>
          <w:sz w:val="18"/>
        </w:rPr>
        <w:t xml:space="preserve">Il/la sottoscritto/a, ai sensi della legge 196/03 e successivo GDPR679/2016, autorizza l’istituto </w:t>
      </w:r>
      <w:r>
        <w:rPr>
          <w:rFonts w:ascii="Times New Roman" w:hAnsi="Times New Roman"/>
          <w:sz w:val="18"/>
          <w:u w:val="single"/>
        </w:rPr>
        <w:tab/>
      </w:r>
    </w:p>
    <w:p w14:paraId="1CB39DED" w14:textId="7587C15F" w:rsidR="003D7566" w:rsidRDefault="003D7566" w:rsidP="003D7566">
      <w:pPr>
        <w:tabs>
          <w:tab w:val="left" w:pos="9333"/>
        </w:tabs>
        <w:spacing w:line="499" w:lineRule="auto"/>
        <w:ind w:left="136" w:right="1582" w:hanging="1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6"/>
          <w:sz w:val="18"/>
        </w:rPr>
        <w:t xml:space="preserve">al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 Pubblica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</w:p>
    <w:p w14:paraId="31BE4692" w14:textId="77777777" w:rsidR="003D7566" w:rsidRDefault="003D7566" w:rsidP="003D7566">
      <w:pPr>
        <w:pStyle w:val="Corpotesto"/>
        <w:rPr>
          <w:rFonts w:ascii="Arial MT"/>
          <w:sz w:val="18"/>
        </w:rPr>
      </w:pPr>
    </w:p>
    <w:p w14:paraId="6BA60EBA" w14:textId="77777777" w:rsidR="003D7566" w:rsidRDefault="003D7566" w:rsidP="003D7566">
      <w:pPr>
        <w:pStyle w:val="Corpotesto"/>
        <w:spacing w:before="85"/>
        <w:rPr>
          <w:rFonts w:ascii="Arial MT"/>
          <w:sz w:val="18"/>
        </w:rPr>
      </w:pPr>
    </w:p>
    <w:p w14:paraId="64C59484" w14:textId="197189BB" w:rsidR="003D7566" w:rsidRDefault="003D7566" w:rsidP="003D7566">
      <w:pPr>
        <w:rPr>
          <w:rFonts w:ascii="Times New Roman"/>
          <w:sz w:val="18"/>
          <w:u w:val="single"/>
        </w:rPr>
      </w:pPr>
      <w:r>
        <w:rPr>
          <w:rFonts w:ascii="Arial MT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  <w:t>_____</w:t>
      </w:r>
    </w:p>
    <w:p w14:paraId="34030D4B" w14:textId="77777777" w:rsidR="003D7566" w:rsidRDefault="003D7566" w:rsidP="003D7566">
      <w:pPr>
        <w:rPr>
          <w:rFonts w:ascii="Times New Roman"/>
          <w:sz w:val="18"/>
          <w:u w:val="single"/>
        </w:rPr>
      </w:pPr>
    </w:p>
    <w:p w14:paraId="4DDFE8B1" w14:textId="77777777" w:rsidR="003D7566" w:rsidRDefault="003D7566" w:rsidP="003D7566">
      <w:pPr>
        <w:rPr>
          <w:rFonts w:ascii="Times New Roman"/>
          <w:sz w:val="18"/>
          <w:u w:val="single"/>
        </w:rPr>
      </w:pPr>
    </w:p>
    <w:p w14:paraId="1659CFFB" w14:textId="2A50317C" w:rsidR="00231DD6" w:rsidRDefault="003D7566" w:rsidP="003D7566">
      <w:r>
        <w:rPr>
          <w:rFonts w:ascii="Arial MT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  <w:t>___________</w:t>
      </w:r>
    </w:p>
    <w:sectPr w:rsidR="00231DD6" w:rsidSect="003D7566">
      <w:headerReference w:type="default" r:id="rId7"/>
      <w:pgSz w:w="11906" w:h="16838"/>
      <w:pgMar w:top="1417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221B" w14:textId="77777777" w:rsidR="00C90DB9" w:rsidRDefault="00C90DB9" w:rsidP="00C90DB9">
      <w:r>
        <w:separator/>
      </w:r>
    </w:p>
  </w:endnote>
  <w:endnote w:type="continuationSeparator" w:id="0">
    <w:p w14:paraId="503AE421" w14:textId="77777777" w:rsidR="00C90DB9" w:rsidRDefault="00C90DB9" w:rsidP="00C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6885" w14:textId="77777777" w:rsidR="00C90DB9" w:rsidRDefault="00C90DB9" w:rsidP="00C90DB9">
      <w:r>
        <w:separator/>
      </w:r>
    </w:p>
  </w:footnote>
  <w:footnote w:type="continuationSeparator" w:id="0">
    <w:p w14:paraId="3AE4DD3F" w14:textId="77777777" w:rsidR="00C90DB9" w:rsidRDefault="00C90DB9" w:rsidP="00C9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FC53" w14:textId="1CD3C30B" w:rsidR="00C90DB9" w:rsidRDefault="00E35BE1">
    <w:pPr>
      <w:pStyle w:val="Intestazione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02EE3D5E" wp14:editId="08B4E464">
          <wp:simplePos x="0" y="0"/>
          <wp:positionH relativeFrom="page">
            <wp:posOffset>360045</wp:posOffset>
          </wp:positionH>
          <wp:positionV relativeFrom="page">
            <wp:posOffset>448945</wp:posOffset>
          </wp:positionV>
          <wp:extent cx="6925541" cy="371918"/>
          <wp:effectExtent l="0" t="0" r="0" b="0"/>
          <wp:wrapNone/>
          <wp:docPr id="29775599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5541" cy="371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96238"/>
    <w:multiLevelType w:val="hybridMultilevel"/>
    <w:tmpl w:val="7CFAE02A"/>
    <w:lvl w:ilvl="0" w:tplc="28989580">
      <w:numFmt w:val="bullet"/>
      <w:lvlText w:val="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574CC50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BCB4D898">
      <w:numFmt w:val="bullet"/>
      <w:lvlText w:val="•"/>
      <w:lvlJc w:val="left"/>
      <w:pPr>
        <w:ind w:left="2899" w:hanging="361"/>
      </w:pPr>
      <w:rPr>
        <w:rFonts w:hint="default"/>
        <w:lang w:val="it-IT" w:eastAsia="en-US" w:bidi="ar-SA"/>
      </w:rPr>
    </w:lvl>
    <w:lvl w:ilvl="3" w:tplc="D2626F9E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6F9C0D18">
      <w:numFmt w:val="bullet"/>
      <w:lvlText w:val="•"/>
      <w:lvlJc w:val="left"/>
      <w:pPr>
        <w:ind w:left="4938" w:hanging="361"/>
      </w:pPr>
      <w:rPr>
        <w:rFonts w:hint="default"/>
        <w:lang w:val="it-IT" w:eastAsia="en-US" w:bidi="ar-SA"/>
      </w:rPr>
    </w:lvl>
    <w:lvl w:ilvl="5" w:tplc="CE3427E8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6" w:tplc="32DEFEF6">
      <w:numFmt w:val="bullet"/>
      <w:lvlText w:val="•"/>
      <w:lvlJc w:val="left"/>
      <w:pPr>
        <w:ind w:left="6977" w:hanging="361"/>
      </w:pPr>
      <w:rPr>
        <w:rFonts w:hint="default"/>
        <w:lang w:val="it-IT" w:eastAsia="en-US" w:bidi="ar-SA"/>
      </w:rPr>
    </w:lvl>
    <w:lvl w:ilvl="7" w:tplc="B0F6693E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  <w:lvl w:ilvl="8" w:tplc="07940B20">
      <w:numFmt w:val="bullet"/>
      <w:lvlText w:val="•"/>
      <w:lvlJc w:val="left"/>
      <w:pPr>
        <w:ind w:left="90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D127283"/>
    <w:multiLevelType w:val="hybridMultilevel"/>
    <w:tmpl w:val="D91EF92C"/>
    <w:lvl w:ilvl="0" w:tplc="CB06460C">
      <w:numFmt w:val="bullet"/>
      <w:lvlText w:val=""/>
      <w:lvlJc w:val="left"/>
      <w:pPr>
        <w:ind w:left="60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223E76">
      <w:numFmt w:val="bullet"/>
      <w:lvlText w:val="•"/>
      <w:lvlJc w:val="left"/>
      <w:pPr>
        <w:ind w:left="1645" w:hanging="480"/>
      </w:pPr>
      <w:rPr>
        <w:rFonts w:hint="default"/>
        <w:lang w:val="it-IT" w:eastAsia="en-US" w:bidi="ar-SA"/>
      </w:rPr>
    </w:lvl>
    <w:lvl w:ilvl="2" w:tplc="7E0889EC">
      <w:numFmt w:val="bullet"/>
      <w:lvlText w:val="•"/>
      <w:lvlJc w:val="left"/>
      <w:pPr>
        <w:ind w:left="2691" w:hanging="480"/>
      </w:pPr>
      <w:rPr>
        <w:rFonts w:hint="default"/>
        <w:lang w:val="it-IT" w:eastAsia="en-US" w:bidi="ar-SA"/>
      </w:rPr>
    </w:lvl>
    <w:lvl w:ilvl="3" w:tplc="B9CEABAA">
      <w:numFmt w:val="bullet"/>
      <w:lvlText w:val="•"/>
      <w:lvlJc w:val="left"/>
      <w:pPr>
        <w:ind w:left="3736" w:hanging="480"/>
      </w:pPr>
      <w:rPr>
        <w:rFonts w:hint="default"/>
        <w:lang w:val="it-IT" w:eastAsia="en-US" w:bidi="ar-SA"/>
      </w:rPr>
    </w:lvl>
    <w:lvl w:ilvl="4" w:tplc="2DA46FCC">
      <w:numFmt w:val="bullet"/>
      <w:lvlText w:val="•"/>
      <w:lvlJc w:val="left"/>
      <w:pPr>
        <w:ind w:left="4782" w:hanging="480"/>
      </w:pPr>
      <w:rPr>
        <w:rFonts w:hint="default"/>
        <w:lang w:val="it-IT" w:eastAsia="en-US" w:bidi="ar-SA"/>
      </w:rPr>
    </w:lvl>
    <w:lvl w:ilvl="5" w:tplc="530C675E">
      <w:numFmt w:val="bullet"/>
      <w:lvlText w:val="•"/>
      <w:lvlJc w:val="left"/>
      <w:pPr>
        <w:ind w:left="5828" w:hanging="480"/>
      </w:pPr>
      <w:rPr>
        <w:rFonts w:hint="default"/>
        <w:lang w:val="it-IT" w:eastAsia="en-US" w:bidi="ar-SA"/>
      </w:rPr>
    </w:lvl>
    <w:lvl w:ilvl="6" w:tplc="FCCCDB56">
      <w:numFmt w:val="bullet"/>
      <w:lvlText w:val="•"/>
      <w:lvlJc w:val="left"/>
      <w:pPr>
        <w:ind w:left="6873" w:hanging="480"/>
      </w:pPr>
      <w:rPr>
        <w:rFonts w:hint="default"/>
        <w:lang w:val="it-IT" w:eastAsia="en-US" w:bidi="ar-SA"/>
      </w:rPr>
    </w:lvl>
    <w:lvl w:ilvl="7" w:tplc="EC727BD2">
      <w:numFmt w:val="bullet"/>
      <w:lvlText w:val="•"/>
      <w:lvlJc w:val="left"/>
      <w:pPr>
        <w:ind w:left="7919" w:hanging="480"/>
      </w:pPr>
      <w:rPr>
        <w:rFonts w:hint="default"/>
        <w:lang w:val="it-IT" w:eastAsia="en-US" w:bidi="ar-SA"/>
      </w:rPr>
    </w:lvl>
    <w:lvl w:ilvl="8" w:tplc="BCF20506">
      <w:numFmt w:val="bullet"/>
      <w:lvlText w:val="•"/>
      <w:lvlJc w:val="left"/>
      <w:pPr>
        <w:ind w:left="8965" w:hanging="480"/>
      </w:pPr>
      <w:rPr>
        <w:rFonts w:hint="default"/>
        <w:lang w:val="it-IT" w:eastAsia="en-US" w:bidi="ar-SA"/>
      </w:rPr>
    </w:lvl>
  </w:abstractNum>
  <w:num w:numId="1" w16cid:durableId="30957350">
    <w:abstractNumId w:val="1"/>
  </w:num>
  <w:num w:numId="2" w16cid:durableId="76044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66"/>
    <w:rsid w:val="000141E4"/>
    <w:rsid w:val="001D61D7"/>
    <w:rsid w:val="00231DD6"/>
    <w:rsid w:val="00323354"/>
    <w:rsid w:val="003D7566"/>
    <w:rsid w:val="00C55D4A"/>
    <w:rsid w:val="00C90DB9"/>
    <w:rsid w:val="00DF54BE"/>
    <w:rsid w:val="00E32F02"/>
    <w:rsid w:val="00E35BE1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2CAA"/>
  <w15:chartTrackingRefBased/>
  <w15:docId w15:val="{417094EB-FAAC-485F-BBEA-572D001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566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7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5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7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5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5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5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5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75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5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5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5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5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5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5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5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D75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5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5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5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566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D7566"/>
    <w:pPr>
      <w:widowControl w:val="0"/>
      <w:autoSpaceDE w:val="0"/>
      <w:autoSpaceDN w:val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7566"/>
  </w:style>
  <w:style w:type="character" w:customStyle="1" w:styleId="CorpotestoCarattere">
    <w:name w:val="Corpo testo Carattere"/>
    <w:basedOn w:val="Carpredefinitoparagrafo"/>
    <w:link w:val="Corpotesto"/>
    <w:uiPriority w:val="1"/>
    <w:rsid w:val="003D7566"/>
    <w:rPr>
      <w:rFonts w:ascii="Calibri" w:eastAsia="Calibri" w:hAnsi="Calibri"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3D7566"/>
  </w:style>
  <w:style w:type="paragraph" w:styleId="Intestazione">
    <w:name w:val="header"/>
    <w:basedOn w:val="Normale"/>
    <w:link w:val="IntestazioneCarattere"/>
    <w:uiPriority w:val="99"/>
    <w:unhideWhenUsed/>
    <w:rsid w:val="00C90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DB9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C90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DB9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1441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dcterms:created xsi:type="dcterms:W3CDTF">2025-11-19T17:19:00Z</dcterms:created>
  <dcterms:modified xsi:type="dcterms:W3CDTF">2026-02-11T16:49:00Z</dcterms:modified>
</cp:coreProperties>
</file>